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937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bookmarkStart w:id="0" w:name="bookmark17"/>
      <w:r w:rsidRPr="006903F8">
        <w:rPr>
          <w:rFonts w:ascii="Times New Roman" w:hAnsi="Times New Roman" w:cs="Times New Roman"/>
          <w:sz w:val="26"/>
          <w:szCs w:val="26"/>
        </w:rPr>
        <w:t xml:space="preserve">АДМИНИСТРАЦИЯ МУНИЦИПАЛЬНОГО ОБРАЗОВАНИЯ 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 xml:space="preserve">«САСЫКОЛЬКИЙ СЕЛЬСОВЕТ» 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>ХАРАБАЛИНСКОГО РАЙОНА АСТРАХАНСКОЙ ОБЛАСТИ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07131" w:rsidRPr="006903F8" w:rsidRDefault="00F47FC7" w:rsidP="0010713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27.10.2016 г.                                                                                                    № 81</w:t>
      </w:r>
    </w:p>
    <w:p w:rsidR="00107131" w:rsidRPr="006903F8" w:rsidRDefault="00107131" w:rsidP="00107131">
      <w:pPr>
        <w:jc w:val="both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 xml:space="preserve"> с. Сасыколи      </w:t>
      </w:r>
    </w:p>
    <w:p w:rsidR="00107131" w:rsidRPr="006903F8" w:rsidRDefault="00107131" w:rsidP="00107131">
      <w:pPr>
        <w:jc w:val="both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</w:t>
      </w:r>
    </w:p>
    <w:p w:rsidR="00107131" w:rsidRPr="00696EE0" w:rsidRDefault="00107131" w:rsidP="00107131">
      <w:pPr>
        <w:tabs>
          <w:tab w:val="left" w:pos="0"/>
        </w:tabs>
        <w:ind w:right="5385"/>
        <w:jc w:val="both"/>
        <w:rPr>
          <w:rFonts w:ascii="Times New Roman" w:hAnsi="Times New Roman" w:cs="Times New Roman"/>
          <w:b/>
          <w:iCs/>
          <w:sz w:val="26"/>
          <w:szCs w:val="26"/>
        </w:rPr>
      </w:pPr>
    </w:p>
    <w:p w:rsidR="00107131" w:rsidRPr="00000007" w:rsidRDefault="00107131" w:rsidP="00696EE0">
      <w:pPr>
        <w:tabs>
          <w:tab w:val="left" w:pos="0"/>
        </w:tabs>
        <w:ind w:right="5385"/>
        <w:jc w:val="both"/>
        <w:rPr>
          <w:rFonts w:ascii="Times New Roman" w:hAnsi="Times New Roman" w:cs="Times New Roman"/>
          <w:sz w:val="26"/>
          <w:szCs w:val="26"/>
        </w:rPr>
      </w:pPr>
      <w:r w:rsidRPr="00000007">
        <w:rPr>
          <w:rFonts w:ascii="Times New Roman" w:hAnsi="Times New Roman" w:cs="Times New Roman"/>
          <w:iCs/>
          <w:sz w:val="26"/>
          <w:szCs w:val="26"/>
        </w:rPr>
        <w:t xml:space="preserve">Об утверждении технологической схемы предоставления муниципальной услуги </w:t>
      </w:r>
      <w:r w:rsidRPr="00000007">
        <w:rPr>
          <w:rFonts w:ascii="Times New Roman" w:hAnsi="Times New Roman" w:cs="Times New Roman"/>
          <w:sz w:val="26"/>
          <w:szCs w:val="26"/>
        </w:rPr>
        <w:t>«</w:t>
      </w:r>
      <w:r w:rsidR="000D6C40" w:rsidRPr="00000007">
        <w:rPr>
          <w:rFonts w:ascii="Times New Roman" w:eastAsia="Times New Roman" w:hAnsi="Times New Roman"/>
          <w:sz w:val="26"/>
          <w:szCs w:val="26"/>
        </w:rPr>
        <w:t>Предоставление информации о порядке предоставления жилищно-коммунальных услуг населению</w:t>
      </w:r>
      <w:r w:rsidR="00696EE0" w:rsidRPr="00000007">
        <w:rPr>
          <w:rFonts w:ascii="Times New Roman" w:hAnsi="Times New Roman" w:cs="Times New Roman"/>
          <w:sz w:val="26"/>
          <w:szCs w:val="26"/>
        </w:rPr>
        <w:t>»</w:t>
      </w:r>
    </w:p>
    <w:p w:rsidR="00696EE0" w:rsidRPr="00696EE0" w:rsidRDefault="00696EE0" w:rsidP="00696EE0">
      <w:pPr>
        <w:tabs>
          <w:tab w:val="left" w:pos="0"/>
        </w:tabs>
        <w:ind w:right="5385"/>
        <w:jc w:val="both"/>
        <w:rPr>
          <w:rFonts w:ascii="Times New Roman" w:hAnsi="Times New Roman" w:cs="Times New Roman"/>
          <w:iCs/>
          <w:color w:val="auto"/>
          <w:sz w:val="26"/>
          <w:szCs w:val="26"/>
          <w:highlight w:val="yellow"/>
        </w:rPr>
      </w:pPr>
    </w:p>
    <w:p w:rsidR="00107131" w:rsidRPr="006903F8" w:rsidRDefault="006903F8" w:rsidP="00107131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E06937">
        <w:rPr>
          <w:rFonts w:ascii="Times New Roman" w:hAnsi="Times New Roman"/>
          <w:sz w:val="26"/>
          <w:szCs w:val="26"/>
          <w:shd w:val="clear" w:color="auto" w:fill="F9F9F9"/>
        </w:rPr>
        <w:t>В соответствии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Уставом МО «Сасыкольский сельсовет», а также в целях обеспечения автоматизации процесса предоставления муниципальных услуг, предоставляемых в многофункциональном центре</w:t>
      </w:r>
      <w:r w:rsidR="00107131" w:rsidRPr="00E06937">
        <w:rPr>
          <w:rFonts w:ascii="Times New Roman" w:hAnsi="Times New Roman"/>
          <w:sz w:val="26"/>
          <w:szCs w:val="26"/>
        </w:rPr>
        <w:t>:</w:t>
      </w:r>
    </w:p>
    <w:p w:rsidR="00107131" w:rsidRPr="00696EE0" w:rsidRDefault="00107131" w:rsidP="00107131">
      <w:pPr>
        <w:pStyle w:val="ae"/>
        <w:ind w:firstLine="709"/>
        <w:jc w:val="both"/>
        <w:rPr>
          <w:rFonts w:ascii="Times New Roman" w:hAnsi="Times New Roman"/>
          <w:iCs/>
          <w:sz w:val="26"/>
          <w:szCs w:val="26"/>
        </w:rPr>
      </w:pPr>
      <w:r w:rsidRPr="006903F8">
        <w:rPr>
          <w:rFonts w:ascii="Times New Roman" w:hAnsi="Times New Roman"/>
          <w:sz w:val="26"/>
          <w:szCs w:val="26"/>
        </w:rPr>
        <w:t xml:space="preserve">1. Утвердить </w:t>
      </w:r>
      <w:r w:rsidRPr="00000007">
        <w:rPr>
          <w:rFonts w:ascii="Times New Roman" w:hAnsi="Times New Roman"/>
          <w:sz w:val="26"/>
          <w:szCs w:val="26"/>
        </w:rPr>
        <w:t xml:space="preserve">прилагаемую </w:t>
      </w:r>
      <w:r w:rsidRPr="00000007">
        <w:rPr>
          <w:rFonts w:ascii="Times New Roman" w:hAnsi="Times New Roman"/>
          <w:iCs/>
          <w:sz w:val="26"/>
          <w:szCs w:val="26"/>
        </w:rPr>
        <w:t>технологическую схему предоставления муниципальной услуги «</w:t>
      </w:r>
      <w:r w:rsidR="00000007" w:rsidRPr="00000007">
        <w:rPr>
          <w:rFonts w:ascii="Times New Roman" w:hAnsi="Times New Roman"/>
          <w:sz w:val="26"/>
          <w:szCs w:val="26"/>
        </w:rPr>
        <w:t>Предоставление информации о порядке предоставления жилищно-коммунальных услуг населению</w:t>
      </w:r>
      <w:r w:rsidRPr="00000007">
        <w:rPr>
          <w:rFonts w:ascii="Times New Roman" w:hAnsi="Times New Roman"/>
          <w:iCs/>
          <w:sz w:val="26"/>
          <w:szCs w:val="26"/>
        </w:rPr>
        <w:t>».</w:t>
      </w:r>
    </w:p>
    <w:p w:rsidR="00107131" w:rsidRPr="006903F8" w:rsidRDefault="00107131" w:rsidP="00107131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6903F8">
        <w:rPr>
          <w:rFonts w:ascii="Times New Roman" w:hAnsi="Times New Roman"/>
          <w:iCs/>
          <w:sz w:val="26"/>
          <w:szCs w:val="26"/>
        </w:rPr>
        <w:t xml:space="preserve">2. </w:t>
      </w:r>
      <w:r w:rsidR="006903F8" w:rsidRPr="006903F8">
        <w:rPr>
          <w:rFonts w:ascii="Times New Roman" w:hAnsi="Times New Roman"/>
          <w:iCs/>
          <w:sz w:val="26"/>
          <w:szCs w:val="26"/>
        </w:rPr>
        <w:t>Р</w:t>
      </w:r>
      <w:r w:rsidRPr="006903F8">
        <w:rPr>
          <w:rFonts w:ascii="Times New Roman" w:hAnsi="Times New Roman"/>
          <w:sz w:val="26"/>
          <w:szCs w:val="26"/>
        </w:rPr>
        <w:t>азместить на сайте муниципального образования «</w:t>
      </w:r>
      <w:r w:rsidR="006903F8" w:rsidRPr="006903F8">
        <w:rPr>
          <w:rFonts w:ascii="Times New Roman" w:hAnsi="Times New Roman"/>
          <w:sz w:val="26"/>
          <w:szCs w:val="26"/>
        </w:rPr>
        <w:t>Сасыкольский сельсовет»</w:t>
      </w:r>
      <w:r w:rsidRPr="006903F8">
        <w:rPr>
          <w:rFonts w:ascii="Times New Roman" w:hAnsi="Times New Roman"/>
          <w:sz w:val="26"/>
          <w:szCs w:val="26"/>
        </w:rPr>
        <w:t xml:space="preserve"> в информационно-телекоммуникационной сети общего пользования «Интернет».</w:t>
      </w:r>
    </w:p>
    <w:p w:rsidR="00107131" w:rsidRPr="006903F8" w:rsidRDefault="00107131" w:rsidP="006903F8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6903F8">
        <w:rPr>
          <w:rFonts w:ascii="Times New Roman" w:hAnsi="Times New Roman"/>
          <w:sz w:val="26"/>
          <w:szCs w:val="26"/>
        </w:rPr>
        <w:t xml:space="preserve">3. Контроль за исполнением настоящего распоряжения </w:t>
      </w:r>
      <w:r w:rsidR="006903F8" w:rsidRPr="006903F8">
        <w:rPr>
          <w:rFonts w:ascii="Times New Roman" w:hAnsi="Times New Roman"/>
          <w:sz w:val="26"/>
          <w:szCs w:val="26"/>
        </w:rPr>
        <w:t>оставляю за собой.</w:t>
      </w:r>
    </w:p>
    <w:p w:rsidR="006903F8" w:rsidRPr="006903F8" w:rsidRDefault="006903F8" w:rsidP="006903F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4. </w:t>
      </w:r>
      <w:r w:rsidRPr="006903F8">
        <w:rPr>
          <w:rFonts w:ascii="Times New Roman" w:hAnsi="Times New Roman" w:cs="Times New Roman"/>
          <w:sz w:val="26"/>
          <w:szCs w:val="26"/>
        </w:rPr>
        <w:t>Постановление вступает в силу со дня его официального обнародования (опубликования).</w:t>
      </w:r>
    </w:p>
    <w:p w:rsidR="006903F8" w:rsidRPr="006903F8" w:rsidRDefault="006903F8" w:rsidP="006903F8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07131" w:rsidRPr="006903F8" w:rsidRDefault="00107131" w:rsidP="00107131">
      <w:pPr>
        <w:pStyle w:val="ae"/>
        <w:rPr>
          <w:rFonts w:ascii="Times New Roman" w:hAnsi="Times New Roman"/>
          <w:sz w:val="26"/>
          <w:szCs w:val="26"/>
        </w:rPr>
      </w:pPr>
    </w:p>
    <w:p w:rsidR="00107131" w:rsidRPr="006903F8" w:rsidRDefault="00107131" w:rsidP="00107131">
      <w:pPr>
        <w:pStyle w:val="ae"/>
        <w:rPr>
          <w:rFonts w:ascii="Times New Roman" w:hAnsi="Times New Roman"/>
          <w:sz w:val="26"/>
          <w:szCs w:val="26"/>
        </w:rPr>
      </w:pPr>
    </w:p>
    <w:p w:rsidR="006903F8" w:rsidRPr="006903F8" w:rsidRDefault="006903F8" w:rsidP="006903F8">
      <w:pPr>
        <w:pStyle w:val="3"/>
        <w:ind w:right="-290"/>
        <w:rPr>
          <w:rFonts w:ascii="Times New Roman" w:hAnsi="Times New Roman" w:cs="Times New Roman"/>
          <w:sz w:val="26"/>
          <w:szCs w:val="26"/>
        </w:rPr>
      </w:pPr>
    </w:p>
    <w:p w:rsidR="006903F8" w:rsidRPr="006903F8" w:rsidRDefault="006903F8" w:rsidP="006903F8">
      <w:pPr>
        <w:jc w:val="both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>И.о. Главы МО «Сасыкольский сельсовет»                                   А.В.Акулов</w:t>
      </w:r>
    </w:p>
    <w:p w:rsidR="00107131" w:rsidRPr="006903F8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000007" w:rsidRDefault="00000007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000007" w:rsidRDefault="00000007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000007" w:rsidRDefault="00000007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000007" w:rsidRDefault="00000007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000007" w:rsidRDefault="00000007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000007" w:rsidRDefault="00000007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000007" w:rsidRDefault="00000007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Pr="00447FD6" w:rsidRDefault="00107131" w:rsidP="00107131">
      <w:pPr>
        <w:pStyle w:val="ae"/>
        <w:ind w:left="5670"/>
        <w:rPr>
          <w:rFonts w:ascii="Times New Roman" w:hAnsi="Times New Roman"/>
          <w:iCs/>
          <w:color w:val="000000"/>
          <w:sz w:val="28"/>
          <w:szCs w:val="28"/>
        </w:rPr>
      </w:pPr>
      <w:r w:rsidRPr="00447FD6">
        <w:rPr>
          <w:rFonts w:ascii="Times New Roman" w:hAnsi="Times New Roman"/>
          <w:iCs/>
          <w:color w:val="000000"/>
          <w:sz w:val="28"/>
          <w:szCs w:val="28"/>
        </w:rPr>
        <w:lastRenderedPageBreak/>
        <w:t>УТВЕРЖДЕНА</w:t>
      </w:r>
    </w:p>
    <w:p w:rsidR="006903F8" w:rsidRDefault="00107131" w:rsidP="00107131">
      <w:pPr>
        <w:ind w:left="5670" w:right="-285"/>
        <w:rPr>
          <w:rFonts w:ascii="Times New Roman" w:hAnsi="Times New Roman"/>
          <w:iCs/>
          <w:sz w:val="28"/>
          <w:szCs w:val="28"/>
        </w:rPr>
      </w:pPr>
      <w:r w:rsidRPr="00447FD6">
        <w:rPr>
          <w:rFonts w:ascii="Times New Roman" w:hAnsi="Times New Roman"/>
          <w:iCs/>
          <w:sz w:val="28"/>
          <w:szCs w:val="28"/>
        </w:rPr>
        <w:t xml:space="preserve">распоряжением администрации </w:t>
      </w:r>
      <w:r w:rsidR="006903F8">
        <w:rPr>
          <w:rFonts w:ascii="Times New Roman" w:hAnsi="Times New Roman"/>
          <w:iCs/>
          <w:sz w:val="28"/>
          <w:szCs w:val="28"/>
        </w:rPr>
        <w:t>МО «Сасыкольский сельсовет»</w:t>
      </w:r>
    </w:p>
    <w:p w:rsidR="00107131" w:rsidRPr="00447FD6" w:rsidRDefault="00107131" w:rsidP="00107131">
      <w:pPr>
        <w:ind w:left="5670" w:right="-285"/>
        <w:rPr>
          <w:rFonts w:ascii="Times New Roman" w:hAnsi="Times New Roman"/>
          <w:iCs/>
          <w:sz w:val="28"/>
          <w:szCs w:val="28"/>
        </w:rPr>
      </w:pPr>
      <w:r w:rsidRPr="00447FD6">
        <w:rPr>
          <w:rFonts w:ascii="Times New Roman" w:hAnsi="Times New Roman"/>
          <w:iCs/>
          <w:sz w:val="28"/>
          <w:szCs w:val="28"/>
        </w:rPr>
        <w:t xml:space="preserve"> от </w:t>
      </w:r>
      <w:r w:rsidR="00F47FC7">
        <w:rPr>
          <w:rFonts w:ascii="Times New Roman" w:hAnsi="Times New Roman"/>
          <w:iCs/>
          <w:sz w:val="28"/>
          <w:szCs w:val="28"/>
        </w:rPr>
        <w:t>27.10.</w:t>
      </w:r>
      <w:r>
        <w:rPr>
          <w:rFonts w:ascii="Times New Roman" w:hAnsi="Times New Roman"/>
          <w:iCs/>
          <w:sz w:val="28"/>
          <w:szCs w:val="28"/>
        </w:rPr>
        <w:t>2016</w:t>
      </w:r>
      <w:r w:rsidRPr="00447FD6">
        <w:rPr>
          <w:rFonts w:ascii="Times New Roman" w:hAnsi="Times New Roman"/>
          <w:iCs/>
          <w:sz w:val="28"/>
          <w:szCs w:val="28"/>
        </w:rPr>
        <w:t xml:space="preserve"> № </w:t>
      </w:r>
      <w:r w:rsidR="00F47FC7">
        <w:rPr>
          <w:rFonts w:ascii="Times New Roman" w:hAnsi="Times New Roman"/>
          <w:iCs/>
          <w:sz w:val="28"/>
          <w:szCs w:val="28"/>
        </w:rPr>
        <w:t>81</w:t>
      </w:r>
    </w:p>
    <w:p w:rsidR="00107131" w:rsidRPr="00447FD6" w:rsidRDefault="00107131" w:rsidP="00107131">
      <w:pPr>
        <w:rPr>
          <w:rFonts w:ascii="Times New Roman" w:hAnsi="Times New Roman"/>
          <w:iCs/>
          <w:sz w:val="28"/>
          <w:szCs w:val="28"/>
        </w:rPr>
      </w:pPr>
    </w:p>
    <w:p w:rsidR="00107131" w:rsidRPr="00447FD6" w:rsidRDefault="00107131" w:rsidP="00107131">
      <w:pPr>
        <w:rPr>
          <w:rFonts w:ascii="Times New Roman" w:hAnsi="Times New Roman"/>
          <w:iCs/>
          <w:sz w:val="28"/>
          <w:szCs w:val="28"/>
        </w:rPr>
      </w:pPr>
    </w:p>
    <w:p w:rsidR="00107131" w:rsidRPr="00447FD6" w:rsidRDefault="00107131" w:rsidP="00107131">
      <w:pPr>
        <w:jc w:val="center"/>
        <w:rPr>
          <w:rFonts w:ascii="Times New Roman" w:hAnsi="Times New Roman"/>
          <w:b/>
          <w:iCs/>
          <w:sz w:val="28"/>
          <w:szCs w:val="28"/>
        </w:rPr>
      </w:pPr>
      <w:r w:rsidRPr="00447FD6">
        <w:rPr>
          <w:rFonts w:ascii="Times New Roman" w:hAnsi="Times New Roman"/>
          <w:b/>
          <w:iCs/>
          <w:sz w:val="28"/>
          <w:szCs w:val="28"/>
        </w:rPr>
        <w:t>ТЕХНОЛОГИЧЕСКАЯ СХЕМА</w:t>
      </w:r>
    </w:p>
    <w:p w:rsidR="006903F8" w:rsidRDefault="00107131" w:rsidP="00107131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eastAsia="Calibri" w:cs="Times New Roman"/>
          <w:b w:val="0"/>
          <w:iCs/>
          <w:color w:val="000000"/>
        </w:rPr>
      </w:pPr>
      <w:r w:rsidRPr="00447FD6">
        <w:rPr>
          <w:rFonts w:eastAsia="Calibri" w:cs="Times New Roman"/>
          <w:b w:val="0"/>
          <w:iCs/>
          <w:color w:val="000000"/>
        </w:rPr>
        <w:t>предоставления муниципальной услуги</w:t>
      </w:r>
    </w:p>
    <w:p w:rsidR="00117817" w:rsidRDefault="00107131" w:rsidP="00107131">
      <w:pPr>
        <w:pStyle w:val="220"/>
        <w:keepNext/>
        <w:keepLines/>
        <w:shd w:val="clear" w:color="auto" w:fill="auto"/>
        <w:spacing w:after="0" w:line="240" w:lineRule="auto"/>
        <w:jc w:val="center"/>
      </w:pPr>
      <w:r w:rsidRPr="00447FD6">
        <w:rPr>
          <w:rFonts w:eastAsia="Calibri" w:cs="Times New Roman"/>
          <w:b w:val="0"/>
          <w:iCs/>
          <w:color w:val="000000"/>
        </w:rPr>
        <w:t xml:space="preserve"> «</w:t>
      </w:r>
      <w:r w:rsidR="00DB08AB" w:rsidRPr="00000007">
        <w:rPr>
          <w:sz w:val="26"/>
          <w:szCs w:val="26"/>
        </w:rPr>
        <w:t>Предоставление информации о порядке предоставления жилищно-коммунальных услуг населению</w:t>
      </w:r>
      <w:r w:rsidRPr="00447FD6">
        <w:rPr>
          <w:rFonts w:eastAsia="Calibri" w:cs="Times New Roman"/>
          <w:b w:val="0"/>
          <w:iCs/>
          <w:color w:val="000000"/>
        </w:rPr>
        <w:t>»</w:t>
      </w: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ФОРМА ТИПОВОЙ ТЕХНОЛОГИЧЕСКОЙ СХЕМЫ</w:t>
      </w:r>
      <w:bookmarkEnd w:id="0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1" w:name="bookmark18"/>
      <w:r>
        <w:t>Раздел 1. «Общие сведения о государственной (муниципальной) услуге»</w:t>
      </w:r>
      <w:bookmarkEnd w:id="1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117817" w:rsidTr="00F8043A">
        <w:tc>
          <w:tcPr>
            <w:tcW w:w="458" w:type="dxa"/>
          </w:tcPr>
          <w:p w:rsidR="00117817" w:rsidRPr="006F4DBA" w:rsidRDefault="00117817" w:rsidP="00F8043A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6F4DBA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Параметр</w:t>
            </w:r>
          </w:p>
        </w:tc>
        <w:tc>
          <w:tcPr>
            <w:tcW w:w="4394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Значение параметра/ состояние</w:t>
            </w:r>
          </w:p>
        </w:tc>
      </w:tr>
      <w:tr w:rsidR="00117817" w:rsidTr="00835AB8">
        <w:trPr>
          <w:trHeight w:val="311"/>
        </w:trPr>
        <w:tc>
          <w:tcPr>
            <w:tcW w:w="458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1</w:t>
            </w:r>
          </w:p>
        </w:tc>
        <w:tc>
          <w:tcPr>
            <w:tcW w:w="4895" w:type="dxa"/>
          </w:tcPr>
          <w:p w:rsidR="00117817" w:rsidRPr="006F4DBA" w:rsidRDefault="00117817" w:rsidP="00F8043A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6F4DBA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3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1.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 w:rsidRPr="002D0094"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2D7A4B" w:rsidRPr="00F33699" w:rsidRDefault="00835AB8" w:rsidP="00835AB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336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Администрация муниципального образования Сасыкольский сельсовет»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2.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2D0094">
              <w:rPr>
                <w:b w:val="0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2D7A4B" w:rsidRPr="00363722" w:rsidRDefault="00363722" w:rsidP="00F8043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63722">
              <w:rPr>
                <w:rFonts w:ascii="Times New Roman" w:hAnsi="Times New Roman" w:cs="Times New Roman"/>
              </w:rPr>
              <w:t>3000100010000428019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3.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2D0094">
              <w:rPr>
                <w:b w:val="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2D7A4B" w:rsidRPr="00F33699" w:rsidRDefault="00363722" w:rsidP="00F8043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34860">
              <w:rPr>
                <w:rFonts w:ascii="Times New Roman" w:eastAsia="Times New Roman" w:hAnsi="Times New Roman"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4.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2D0094">
              <w:rPr>
                <w:b w:val="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2D7A4B" w:rsidRPr="00F33699" w:rsidRDefault="00363722" w:rsidP="00F8043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34860">
              <w:rPr>
                <w:rFonts w:ascii="Times New Roman" w:eastAsia="Times New Roman" w:hAnsi="Times New Roman"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5.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2D0094">
              <w:rPr>
                <w:b w:val="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2D7A4B" w:rsidRPr="00F33699" w:rsidRDefault="00F04B03" w:rsidP="00363722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699">
              <w:rPr>
                <w:rFonts w:ascii="Times New Roman" w:hAnsi="Times New Roman" w:cs="Times New Roman"/>
                <w:sz w:val="22"/>
                <w:szCs w:val="22"/>
              </w:rPr>
              <w:t>Постановление "Об утверждении административного регламента администрации муниципального образования «Сасыкольский сельсовет» по предоставлению муниципальной услуги «</w:t>
            </w:r>
            <w:r w:rsidR="00363722" w:rsidRPr="00534860">
              <w:rPr>
                <w:rFonts w:ascii="Times New Roman" w:eastAsia="Times New Roman" w:hAnsi="Times New Roman"/>
                <w:szCs w:val="24"/>
              </w:rPr>
              <w:t>Предоставление информации о порядке предоставления жилищно-коммунальных услуг населению</w:t>
            </w:r>
            <w:r w:rsidRPr="00F33699">
              <w:rPr>
                <w:rFonts w:ascii="Times New Roman" w:hAnsi="Times New Roman" w:cs="Times New Roman"/>
                <w:sz w:val="22"/>
                <w:szCs w:val="22"/>
              </w:rPr>
              <w:t xml:space="preserve">» № </w:t>
            </w:r>
            <w:r w:rsidR="00363722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  <w:r w:rsidRPr="00F33699">
              <w:rPr>
                <w:rFonts w:ascii="Times New Roman" w:hAnsi="Times New Roman" w:cs="Times New Roman"/>
                <w:sz w:val="22"/>
                <w:szCs w:val="22"/>
              </w:rPr>
              <w:t xml:space="preserve"> от 1</w:t>
            </w:r>
            <w:r w:rsidR="00F33699" w:rsidRPr="00F3369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F33699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F33699" w:rsidRPr="00F3369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F33699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F33699" w:rsidRPr="00F3369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F33699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6.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2D0094">
              <w:rPr>
                <w:b w:val="0"/>
              </w:rPr>
              <w:t>Перечень «подуслуг»</w:t>
            </w:r>
          </w:p>
        </w:tc>
        <w:tc>
          <w:tcPr>
            <w:tcW w:w="4394" w:type="dxa"/>
          </w:tcPr>
          <w:p w:rsidR="002D7A4B" w:rsidRPr="00F33699" w:rsidRDefault="002D7A4B" w:rsidP="00E243D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699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363722" w:rsidRPr="00534860">
              <w:rPr>
                <w:rFonts w:ascii="Times New Roman" w:eastAsia="Times New Roman" w:hAnsi="Times New Roman"/>
                <w:szCs w:val="24"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F301FB" w:rsidRPr="002D0094" w:rsidTr="00F301FB">
        <w:trPr>
          <w:trHeight w:val="1436"/>
        </w:trPr>
        <w:tc>
          <w:tcPr>
            <w:tcW w:w="458" w:type="dxa"/>
          </w:tcPr>
          <w:p w:rsidR="00F301FB" w:rsidRPr="006F4DBA" w:rsidRDefault="00F301F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7.</w:t>
            </w:r>
          </w:p>
        </w:tc>
        <w:tc>
          <w:tcPr>
            <w:tcW w:w="4895" w:type="dxa"/>
          </w:tcPr>
          <w:p w:rsidR="00F301FB" w:rsidRPr="002D0094" w:rsidRDefault="00F301FB" w:rsidP="0011781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2D0094">
              <w:rPr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F301FB" w:rsidRPr="00F33699" w:rsidRDefault="00F301FB" w:rsidP="00F8043A">
            <w:pPr>
              <w:pStyle w:val="50"/>
              <w:spacing w:line="240" w:lineRule="auto"/>
              <w:ind w:firstLine="34"/>
              <w:rPr>
                <w:b w:val="0"/>
                <w:sz w:val="22"/>
                <w:szCs w:val="22"/>
              </w:rPr>
            </w:pPr>
            <w:r w:rsidRPr="00F33699">
              <w:rPr>
                <w:b w:val="0"/>
                <w:sz w:val="22"/>
                <w:szCs w:val="22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</w:tc>
      </w:tr>
    </w:tbl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rPr>
          <w:color w:val="auto"/>
          <w:sz w:val="2"/>
          <w:szCs w:val="2"/>
        </w:rPr>
        <w:sectPr w:rsidR="00117817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6F4DBA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6F4DBA">
        <w:rPr>
          <w:sz w:val="27"/>
          <w:szCs w:val="27"/>
        </w:rPr>
        <w:lastRenderedPageBreak/>
        <w:t>Раздел 2. «Общие сведения о «подуслугах»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282"/>
        <w:gridCol w:w="1133"/>
        <w:gridCol w:w="1133"/>
        <w:gridCol w:w="1560"/>
        <w:gridCol w:w="1560"/>
        <w:gridCol w:w="1560"/>
        <w:gridCol w:w="1560"/>
        <w:gridCol w:w="1699"/>
        <w:gridCol w:w="1560"/>
        <w:gridCol w:w="1335"/>
        <w:gridCol w:w="1221"/>
      </w:tblGrid>
      <w:tr w:rsidR="00117817" w:rsidRPr="00117817" w:rsidTr="00713535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Основания</w:t>
            </w:r>
            <w:r w:rsidR="00E243D4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отказа в приеме документов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Осн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ования отказа в предоставлении «подуслуги»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Основания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приостановления предоставления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Срок приостановления предоставления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Плата за предоставление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FA7A30" w:rsidP="002D7A4B">
            <w:pPr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обращения за получением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результата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713535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по месту жительства(месту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</w:tr>
      <w:tr w:rsidR="00117817" w:rsidRPr="00117817" w:rsidTr="00713535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6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4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11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F301FB" w:rsidRDefault="00F301FB" w:rsidP="00F3369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363722" w:rsidRPr="00534860">
              <w:rPr>
                <w:rFonts w:ascii="Times New Roman" w:eastAsia="Times New Roman" w:hAnsi="Times New Roman"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F301FB" w:rsidRPr="00117817" w:rsidTr="00713535">
        <w:trPr>
          <w:trHeight w:val="102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0A64DE" w:rsidP="00363722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более </w:t>
            </w:r>
            <w:r w:rsidR="00363722">
              <w:rPr>
                <w:b w:val="0"/>
                <w:sz w:val="22"/>
                <w:szCs w:val="22"/>
              </w:rPr>
              <w:t>7</w:t>
            </w:r>
            <w:r w:rsidR="00F301FB" w:rsidRPr="00667E4D">
              <w:rPr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0A64DE" w:rsidP="00363722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более </w:t>
            </w:r>
            <w:r w:rsidR="00363722">
              <w:rPr>
                <w:b w:val="0"/>
                <w:sz w:val="22"/>
                <w:szCs w:val="22"/>
              </w:rPr>
              <w:t xml:space="preserve">7 </w:t>
            </w:r>
            <w:r w:rsidRPr="00667E4D">
              <w:rPr>
                <w:b w:val="0"/>
                <w:sz w:val="22"/>
                <w:szCs w:val="22"/>
              </w:rPr>
              <w:t>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E243D4">
            <w:pPr>
              <w:pStyle w:val="50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 xml:space="preserve">1. </w:t>
            </w:r>
            <w:r w:rsidR="00E243D4">
              <w:rPr>
                <w:b w:val="0"/>
                <w:sz w:val="22"/>
                <w:szCs w:val="22"/>
              </w:rPr>
              <w:t>Н</w:t>
            </w:r>
            <w:r w:rsidRPr="00667E4D">
              <w:rPr>
                <w:b w:val="0"/>
                <w:sz w:val="22"/>
                <w:szCs w:val="22"/>
              </w:rPr>
              <w:t>есоблюдение установленных условий признания действительности усиленной квалифицированной электронной подписи (в случае обращение за предоставлением государственной услуги в электронной форме)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43D4" w:rsidRPr="00E243D4" w:rsidRDefault="00F301FB" w:rsidP="00E243D4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243D4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E243D4" w:rsidRPr="00E243D4">
              <w:rPr>
                <w:rFonts w:ascii="Times New Roman" w:hAnsi="Times New Roman" w:cs="Times New Roman"/>
                <w:sz w:val="22"/>
                <w:szCs w:val="22"/>
              </w:rPr>
              <w:t>Оснований для отказа в предоставлении муниципальной услуги законодательством Российской Федерации не предусмотрено.</w:t>
            </w:r>
          </w:p>
          <w:p w:rsidR="00F301FB" w:rsidRPr="00667E4D" w:rsidRDefault="00F301FB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67E4D">
              <w:rPr>
                <w:rFonts w:ascii="Times New Roman" w:hAnsi="Times New Roman" w:cs="Times New Roman"/>
                <w:szCs w:val="22"/>
              </w:rPr>
              <w:t xml:space="preserve">1. Лично при посещении </w:t>
            </w:r>
            <w:r w:rsidR="00713535">
              <w:rPr>
                <w:rFonts w:ascii="Times New Roman" w:hAnsi="Times New Roman" w:cs="Times New Roman"/>
                <w:szCs w:val="22"/>
              </w:rPr>
              <w:t xml:space="preserve">администрации </w:t>
            </w:r>
            <w:r w:rsidRPr="00667E4D">
              <w:rPr>
                <w:rFonts w:ascii="Times New Roman" w:hAnsi="Times New Roman" w:cs="Times New Roman"/>
                <w:szCs w:val="22"/>
              </w:rPr>
              <w:t xml:space="preserve"> или МФЦ;</w:t>
            </w:r>
          </w:p>
          <w:p w:rsidR="00F301FB" w:rsidRPr="00667E4D" w:rsidRDefault="003760A4" w:rsidP="00F8043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301FB" w:rsidRPr="00667E4D">
              <w:rPr>
                <w:rFonts w:ascii="Times New Roman" w:hAnsi="Times New Roman" w:cs="Times New Roman"/>
                <w:sz w:val="22"/>
                <w:szCs w:val="22"/>
              </w:rPr>
              <w:t>. Посредством регионального портала государственных и муниципальных услуг</w:t>
            </w:r>
            <w:r w:rsidRPr="003760A4">
              <w:rPr>
                <w:rFonts w:ascii="Times New Roman" w:hAnsi="Times New Roman" w:cs="Times New Roman"/>
                <w:sz w:val="22"/>
                <w:szCs w:val="22"/>
              </w:rPr>
              <w:t>http://gosuslugi.astrobl.ru/</w:t>
            </w:r>
            <w:r w:rsidR="00F301FB" w:rsidRPr="00667E4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301FB" w:rsidRDefault="003760A4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="00F301FB" w:rsidRPr="00667E4D">
              <w:rPr>
                <w:rFonts w:ascii="Times New Roman" w:hAnsi="Times New Roman" w:cs="Times New Roman"/>
                <w:szCs w:val="22"/>
              </w:rPr>
              <w:t>. Иным способом, позволяющим передать в электрон</w:t>
            </w:r>
            <w:r>
              <w:rPr>
                <w:rFonts w:ascii="Times New Roman" w:hAnsi="Times New Roman" w:cs="Times New Roman"/>
                <w:szCs w:val="22"/>
              </w:rPr>
              <w:t>ной форме заявление и документы;</w:t>
            </w:r>
          </w:p>
          <w:p w:rsidR="003760A4" w:rsidRPr="00667E4D" w:rsidRDefault="003760A4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4. Направление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документов по почте.</w:t>
            </w:r>
          </w:p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722" w:rsidRDefault="00363722" w:rsidP="000A64DE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1. Устный ответ</w:t>
            </w:r>
          </w:p>
          <w:p w:rsidR="00B676DD" w:rsidRDefault="000A64DE" w:rsidP="000A64DE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 w:rsidRPr="000A64DE">
              <w:rPr>
                <w:rFonts w:ascii="Times New Roman" w:hAnsi="Times New Roman"/>
                <w:bCs/>
                <w:sz w:val="22"/>
                <w:szCs w:val="22"/>
              </w:rPr>
              <w:t>1.</w:t>
            </w:r>
            <w:r w:rsidR="00363722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0A64DE">
              <w:rPr>
                <w:rFonts w:ascii="Times New Roman" w:hAnsi="Times New Roman"/>
                <w:bCs/>
                <w:sz w:val="22"/>
                <w:szCs w:val="22"/>
              </w:rPr>
              <w:t xml:space="preserve">Выдача </w:t>
            </w:r>
            <w:r w:rsidR="00B676DD">
              <w:rPr>
                <w:rFonts w:ascii="Times New Roman" w:hAnsi="Times New Roman"/>
                <w:bCs/>
                <w:sz w:val="22"/>
                <w:szCs w:val="22"/>
              </w:rPr>
              <w:t>письма лично</w:t>
            </w:r>
            <w:r w:rsidRPr="000A64DE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  <w:p w:rsidR="00F301FB" w:rsidRPr="000A64DE" w:rsidRDefault="000A64DE" w:rsidP="00363722">
            <w:pPr>
              <w:suppressAutoHyphens/>
              <w:jc w:val="both"/>
              <w:rPr>
                <w:b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2. </w:t>
            </w:r>
            <w:r w:rsidRPr="000A64DE">
              <w:rPr>
                <w:rFonts w:ascii="Times New Roman" w:hAnsi="Times New Roman"/>
                <w:bCs/>
                <w:sz w:val="22"/>
                <w:szCs w:val="22"/>
              </w:rPr>
              <w:t>направление заявителю документа по почте</w:t>
            </w:r>
            <w:r w:rsidR="00C066E8">
              <w:rPr>
                <w:rFonts w:ascii="Times New Roman" w:hAnsi="Times New Roman"/>
                <w:bCs/>
                <w:sz w:val="22"/>
                <w:szCs w:val="22"/>
              </w:rPr>
              <w:t>, в т.ч. электронной.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  <w:sectPr w:rsidR="00117817" w:rsidRPr="00117817" w:rsidSect="00F104D4">
          <w:pgSz w:w="16837" w:h="11905" w:orient="landscape"/>
          <w:pgMar w:top="1483" w:right="667" w:bottom="284" w:left="696" w:header="0" w:footer="3" w:gutter="0"/>
          <w:cols w:space="720"/>
          <w:noEndnote/>
          <w:docGrid w:linePitch="360"/>
        </w:sect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2" w:name="bookmark2"/>
      <w:r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br w:type="page"/>
      </w:r>
    </w:p>
    <w:p w:rsidR="00117817" w:rsidRPr="006F4DBA" w:rsidRDefault="005230DC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3.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Сведения о заявителях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2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26"/>
        <w:gridCol w:w="2200"/>
        <w:gridCol w:w="2198"/>
        <w:gridCol w:w="2088"/>
        <w:gridCol w:w="2093"/>
        <w:gridCol w:w="2093"/>
        <w:gridCol w:w="2093"/>
        <w:gridCol w:w="2102"/>
      </w:tblGrid>
      <w:tr w:rsidR="00117817" w:rsidRPr="00117817" w:rsidTr="00D3517B">
        <w:trPr>
          <w:trHeight w:val="211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Категории л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иц, имеющих право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Документ, под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softHyphen/>
              <w:t>тверждающий правомочие заявителя</w:t>
            </w:r>
          </w:p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соответствующей категории на получение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правомочие заявителя соответс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твующей категории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возможности подачи заявления на предоставление</w:t>
            </w:r>
          </w:p>
          <w:p w:rsidR="00117817" w:rsidRPr="00117817" w:rsidRDefault="00FA7A30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117817" w:rsidTr="00D3517B">
        <w:trPr>
          <w:trHeight w:val="26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F8043A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F185B" w:rsidRDefault="000A64DE" w:rsidP="00D3517B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 w:rsidRPr="004F185B">
              <w:rPr>
                <w:rFonts w:ascii="Times New Roman" w:hAnsi="Times New Roman" w:cs="Times New Roman"/>
              </w:rPr>
              <w:t xml:space="preserve">1. </w:t>
            </w:r>
            <w:r w:rsidR="00363722" w:rsidRPr="00534860">
              <w:rPr>
                <w:rFonts w:ascii="Times New Roman" w:eastAsia="Times New Roman" w:hAnsi="Times New Roman"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F301FB" w:rsidRPr="00117817" w:rsidTr="00D3517B">
        <w:trPr>
          <w:trHeight w:val="25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117817" w:rsidRDefault="00F301FB" w:rsidP="00F301FB">
            <w:pPr>
              <w:rPr>
                <w:sz w:val="10"/>
                <w:szCs w:val="10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D3517B" w:rsidP="00B676DD">
            <w:pPr>
              <w:pStyle w:val="ConsPlusNormal"/>
              <w:jc w:val="both"/>
              <w:rPr>
                <w:szCs w:val="22"/>
              </w:rPr>
            </w:pPr>
            <w:r w:rsidRPr="00D3517B">
              <w:rPr>
                <w:rFonts w:ascii="Times New Roman" w:hAnsi="Times New Roman"/>
                <w:szCs w:val="22"/>
              </w:rPr>
              <w:t>Физические</w:t>
            </w:r>
            <w:r w:rsidR="003559F0">
              <w:rPr>
                <w:rFonts w:ascii="Times New Roman" w:hAnsi="Times New Roman"/>
                <w:szCs w:val="22"/>
              </w:rPr>
              <w:t xml:space="preserve"> и юридические </w:t>
            </w:r>
            <w:r w:rsidRPr="00D3517B">
              <w:rPr>
                <w:rFonts w:ascii="Times New Roman" w:hAnsi="Times New Roman"/>
                <w:szCs w:val="22"/>
              </w:rPr>
              <w:t xml:space="preserve"> лица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F301FB" w:rsidP="00F8043A">
            <w:pPr>
              <w:pStyle w:val="40"/>
              <w:spacing w:after="244" w:line="280" w:lineRule="exact"/>
              <w:rPr>
                <w:b w:val="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t>Документ, удостоверяющий личность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F301FB" w:rsidP="00F8043A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t>Паспорт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F301FB" w:rsidP="00F8043A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170DB9">
            <w:pPr>
              <w:pStyle w:val="40"/>
              <w:shd w:val="clear" w:color="auto" w:fill="auto"/>
              <w:spacing w:after="0" w:line="240" w:lineRule="auto"/>
              <w:ind w:left="24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представитель, действующий по доверенности</w:t>
            </w:r>
          </w:p>
          <w:p w:rsidR="00F301FB" w:rsidRPr="00667E4D" w:rsidRDefault="00F301FB" w:rsidP="00F8043A">
            <w:pPr>
              <w:pStyle w:val="40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67E4D">
              <w:rPr>
                <w:rFonts w:ascii="Times New Roman" w:hAnsi="Times New Roman" w:cs="Times New Roman"/>
                <w:szCs w:val="22"/>
              </w:rPr>
              <w:t xml:space="preserve">Доверенность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pacing w:after="244" w:line="280" w:lineRule="exact"/>
              <w:jc w:val="both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Должна быть действительна на срок обращения за предоставлением услуги; подписана должностным (уполномоченным) лицом, подготовившим документ, указана дата составления документа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3" w:name="bookmark3"/>
      <w:r>
        <w:rPr>
          <w:rFonts w:ascii="Times New Roman" w:eastAsia="Times New Roman" w:hAnsi="Times New Roman" w:cs="Times New Roman"/>
          <w:b/>
          <w:sz w:val="27"/>
          <w:szCs w:val="27"/>
        </w:rPr>
        <w:br w:type="page"/>
      </w:r>
    </w:p>
    <w:p w:rsidR="00117817" w:rsidRPr="006F4DBA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 xml:space="preserve">Раздел 4. 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Документы, предоставл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яемые заявителем для получения 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3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117817" w:rsidTr="00D66415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Наименования документов, которые предоставляет заявитель для получения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документа/заполнения документа</w:t>
            </w:r>
          </w:p>
        </w:tc>
      </w:tr>
      <w:tr w:rsidR="00117817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13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F8043A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340EA" w:rsidRDefault="00C340EA" w:rsidP="00C340EA">
            <w:pPr>
              <w:ind w:left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C340EA">
              <w:rPr>
                <w:rFonts w:ascii="Times New Roman" w:hAnsi="Times New Roman" w:cs="Times New Roman"/>
              </w:rPr>
              <w:t xml:space="preserve">1. </w:t>
            </w:r>
            <w:r w:rsidR="00363722" w:rsidRPr="00534860">
              <w:rPr>
                <w:rFonts w:ascii="Times New Roman" w:eastAsia="Times New Roman" w:hAnsi="Times New Roman"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D447A9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4E183B">
              <w:rPr>
                <w:b w:val="0"/>
                <w:sz w:val="22"/>
                <w:szCs w:val="22"/>
              </w:rPr>
              <w:t>Заявление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76DD" w:rsidRPr="00B676DD" w:rsidRDefault="00C80327" w:rsidP="00B676DD">
            <w:pPr>
              <w:spacing w:line="100" w:lineRule="atLeast"/>
              <w:ind w:firstLine="700"/>
              <w:jc w:val="both"/>
              <w:rPr>
                <w:rFonts w:ascii="Times New Roman" w:hAnsi="Times New Roman" w:cs="Times New Roman"/>
              </w:rPr>
            </w:pPr>
            <w:r w:rsidRPr="00B676D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Заявление </w:t>
            </w:r>
            <w:r w:rsidR="00B676DD" w:rsidRPr="00B676DD">
              <w:rPr>
                <w:rFonts w:ascii="Times New Roman" w:hAnsi="Times New Roman" w:cs="Times New Roman"/>
                <w:sz w:val="22"/>
                <w:szCs w:val="22"/>
              </w:rPr>
              <w:t>о предо</w:t>
            </w:r>
            <w:r w:rsidR="00B676DD">
              <w:rPr>
                <w:rFonts w:ascii="Times New Roman" w:hAnsi="Times New Roman" w:cs="Times New Roman"/>
                <w:sz w:val="22"/>
                <w:szCs w:val="22"/>
              </w:rPr>
              <w:t>ставлении муниципальной услуги</w:t>
            </w:r>
          </w:p>
          <w:p w:rsidR="00D447A9" w:rsidRPr="004E183B" w:rsidRDefault="00D447A9" w:rsidP="00B676DD">
            <w:pPr>
              <w:spacing w:line="100" w:lineRule="atLeast"/>
              <w:ind w:firstLine="700"/>
              <w:jc w:val="both"/>
              <w:rPr>
                <w:rFonts w:ascii="Times New Roman" w:hAnsi="Times New Roman" w:cs="Times New Roman"/>
                <w:b/>
              </w:rPr>
            </w:pPr>
            <w:bookmarkStart w:id="4" w:name="P187"/>
            <w:bookmarkStart w:id="5" w:name="P189"/>
            <w:bookmarkEnd w:id="4"/>
            <w:bookmarkEnd w:id="5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645D16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  <w:sz w:val="22"/>
                <w:szCs w:val="22"/>
              </w:rPr>
              <w:t>Заявление на предоставление муниципальной услуги при личном обращении заявителя  формируется в 1 экземпляре и подписывается заявителем.</w:t>
            </w:r>
          </w:p>
          <w:p w:rsidR="00645D16" w:rsidRPr="00645D16" w:rsidRDefault="00645D16" w:rsidP="00645D16">
            <w:pPr>
              <w:jc w:val="both"/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F8043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183B">
              <w:rPr>
                <w:rFonts w:ascii="Times New Roman" w:hAnsi="Times New Roman" w:cs="Times New Roman"/>
                <w:szCs w:val="22"/>
              </w:rPr>
              <w:lastRenderedPageBreak/>
              <w:t>нет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327" w:rsidRPr="003559F0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3559F0">
              <w:rPr>
                <w:rFonts w:ascii="Times New Roman" w:hAnsi="Times New Roman"/>
                <w:bCs/>
                <w:sz w:val="22"/>
                <w:szCs w:val="22"/>
              </w:rPr>
              <w:t>Письменное заявление составляется на русском языке рукописным или машинописным способом и в обязательном порядке должно содержать:</w:t>
            </w:r>
          </w:p>
          <w:p w:rsidR="003559F0" w:rsidRPr="003559F0" w:rsidRDefault="003559F0" w:rsidP="003559F0">
            <w:pPr>
              <w:shd w:val="clear" w:color="auto" w:fill="FFFFFF"/>
              <w:suppressAutoHyphens/>
              <w:jc w:val="both"/>
              <w:rPr>
                <w:rFonts w:ascii="Times New Roman" w:hAnsi="Times New Roman"/>
              </w:rPr>
            </w:pPr>
            <w:r w:rsidRPr="003559F0">
              <w:rPr>
                <w:rFonts w:ascii="Times New Roman" w:hAnsi="Times New Roman"/>
                <w:sz w:val="22"/>
                <w:szCs w:val="22"/>
              </w:rPr>
              <w:t>наименование органа местного самоуправления, в которое направляется письменное обращение, либо фамилию, имя, отчество (последнее – при наличии) соответствующего должностного лица, либо его должность;</w:t>
            </w:r>
          </w:p>
          <w:p w:rsidR="003559F0" w:rsidRPr="003559F0" w:rsidRDefault="003559F0" w:rsidP="003559F0">
            <w:pPr>
              <w:shd w:val="clear" w:color="auto" w:fill="FFFFFF"/>
              <w:suppressAutoHyphens/>
              <w:jc w:val="both"/>
              <w:rPr>
                <w:rFonts w:ascii="Times New Roman" w:hAnsi="Times New Roman"/>
              </w:rPr>
            </w:pPr>
            <w:r w:rsidRPr="003559F0">
              <w:rPr>
                <w:rFonts w:ascii="Times New Roman" w:hAnsi="Times New Roman"/>
                <w:sz w:val="22"/>
                <w:szCs w:val="22"/>
              </w:rPr>
              <w:t>- предмет обращения;</w:t>
            </w:r>
          </w:p>
          <w:p w:rsidR="003559F0" w:rsidRPr="003559F0" w:rsidRDefault="003559F0" w:rsidP="003559F0">
            <w:pPr>
              <w:shd w:val="clear" w:color="auto" w:fill="FFFFFF"/>
              <w:suppressAutoHyphens/>
              <w:jc w:val="both"/>
              <w:rPr>
                <w:rFonts w:ascii="Times New Roman" w:hAnsi="Times New Roman"/>
              </w:rPr>
            </w:pPr>
            <w:r w:rsidRPr="003559F0">
              <w:rPr>
                <w:rFonts w:ascii="Times New Roman" w:hAnsi="Times New Roman"/>
                <w:sz w:val="22"/>
                <w:szCs w:val="22"/>
              </w:rPr>
              <w:t xml:space="preserve">- фамилию, имя, отчество </w:t>
            </w:r>
            <w:r w:rsidRPr="003559F0">
              <w:rPr>
                <w:rFonts w:ascii="Times New Roman" w:hAnsi="Times New Roman"/>
                <w:sz w:val="22"/>
                <w:szCs w:val="22"/>
              </w:rPr>
              <w:lastRenderedPageBreak/>
              <w:t>(последнее – при наличии) заявителя или его представителя;</w:t>
            </w:r>
          </w:p>
          <w:p w:rsidR="003559F0" w:rsidRPr="003559F0" w:rsidRDefault="003559F0" w:rsidP="003559F0">
            <w:pPr>
              <w:shd w:val="clear" w:color="auto" w:fill="FFFFFF"/>
              <w:suppressAutoHyphens/>
              <w:jc w:val="both"/>
              <w:rPr>
                <w:rFonts w:ascii="Times New Roman" w:hAnsi="Times New Roman"/>
              </w:rPr>
            </w:pPr>
            <w:r w:rsidRPr="003559F0">
              <w:rPr>
                <w:rFonts w:ascii="Times New Roman" w:hAnsi="Times New Roman"/>
                <w:sz w:val="22"/>
                <w:szCs w:val="22"/>
              </w:rPr>
              <w:t>- почтовый адрес, если сведения должны быть направлены заявителю почтой;</w:t>
            </w:r>
          </w:p>
          <w:p w:rsidR="003559F0" w:rsidRPr="003559F0" w:rsidRDefault="003559F0" w:rsidP="003559F0">
            <w:pPr>
              <w:shd w:val="clear" w:color="auto" w:fill="FFFFFF"/>
              <w:suppressAutoHyphens/>
              <w:jc w:val="both"/>
              <w:rPr>
                <w:rFonts w:ascii="Times New Roman" w:hAnsi="Times New Roman"/>
              </w:rPr>
            </w:pPr>
            <w:r w:rsidRPr="003559F0">
              <w:rPr>
                <w:rFonts w:ascii="Times New Roman" w:hAnsi="Times New Roman"/>
                <w:sz w:val="22"/>
                <w:szCs w:val="22"/>
              </w:rPr>
              <w:t>- контактный телефон (при его наличии);</w:t>
            </w:r>
          </w:p>
          <w:p w:rsidR="003559F0" w:rsidRPr="003559F0" w:rsidRDefault="003559F0" w:rsidP="003559F0">
            <w:pPr>
              <w:shd w:val="clear" w:color="auto" w:fill="FFFFFF"/>
              <w:suppressAutoHyphens/>
              <w:jc w:val="both"/>
              <w:rPr>
                <w:rFonts w:ascii="Times New Roman" w:hAnsi="Times New Roman"/>
              </w:rPr>
            </w:pPr>
            <w:r w:rsidRPr="003559F0">
              <w:rPr>
                <w:rFonts w:ascii="Times New Roman" w:hAnsi="Times New Roman"/>
                <w:sz w:val="22"/>
                <w:szCs w:val="22"/>
              </w:rPr>
              <w:t>- личную подпись заявителя;</w:t>
            </w:r>
          </w:p>
          <w:p w:rsidR="003559F0" w:rsidRPr="006502AD" w:rsidRDefault="003559F0" w:rsidP="003559F0">
            <w:pPr>
              <w:shd w:val="clear" w:color="auto" w:fill="FFFFFF"/>
              <w:suppressAutoHyphens/>
              <w:jc w:val="both"/>
              <w:rPr>
                <w:rFonts w:ascii="Times New Roman" w:hAnsi="Times New Roman"/>
              </w:rPr>
            </w:pPr>
            <w:r w:rsidRPr="003559F0">
              <w:rPr>
                <w:rFonts w:ascii="Times New Roman" w:hAnsi="Times New Roman"/>
                <w:sz w:val="22"/>
                <w:szCs w:val="22"/>
              </w:rPr>
              <w:t>- дату написания.</w:t>
            </w:r>
          </w:p>
          <w:p w:rsidR="00D447A9" w:rsidRPr="00A445D7" w:rsidRDefault="00D447A9" w:rsidP="00F8043A">
            <w:pPr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9336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17301">
              <w:rPr>
                <w:b w:val="0"/>
                <w:sz w:val="22"/>
                <w:szCs w:val="22"/>
              </w:rPr>
              <w:lastRenderedPageBreak/>
              <w:t xml:space="preserve">Приложение № </w:t>
            </w:r>
            <w:r w:rsidR="00F9336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8445F6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</w:tr>
      <w:tr w:rsidR="00D447A9" w:rsidRPr="00117817" w:rsidTr="00170DB9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C80327" w:rsidP="00170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Pr="0014665A">
              <w:rPr>
                <w:rFonts w:ascii="Times New Roman" w:hAnsi="Times New Roman"/>
                <w:bCs/>
              </w:rPr>
              <w:t>окумент, удостоверяющий личность</w:t>
            </w:r>
            <w:r w:rsidRPr="007173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1B1" w:rsidRDefault="00D447A9" w:rsidP="00C001B1">
            <w:pPr>
              <w:rPr>
                <w:rFonts w:ascii="Times New Roman" w:hAnsi="Times New Roman" w:cs="Times New Roman"/>
              </w:rPr>
            </w:pPr>
            <w:r w:rsidRPr="00717301">
              <w:rPr>
                <w:rFonts w:ascii="Times New Roman" w:hAnsi="Times New Roman" w:cs="Times New Roman"/>
                <w:sz w:val="22"/>
                <w:szCs w:val="22"/>
              </w:rPr>
              <w:t xml:space="preserve">1 экз., </w:t>
            </w:r>
            <w:r w:rsidR="00C80327">
              <w:rPr>
                <w:rFonts w:ascii="Times New Roman" w:hAnsi="Times New Roman" w:cs="Times New Roman"/>
                <w:sz w:val="22"/>
                <w:szCs w:val="22"/>
              </w:rPr>
              <w:t>подлинник</w:t>
            </w:r>
          </w:p>
          <w:p w:rsidR="00D447A9" w:rsidRPr="00717301" w:rsidRDefault="00D447A9" w:rsidP="00C803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jc w:val="center"/>
              <w:rPr>
                <w:rFonts w:ascii="Times New Roman" w:hAnsi="Times New Roman" w:cs="Times New Roman"/>
              </w:rPr>
            </w:pPr>
            <w:r w:rsidRPr="0071730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rPr>
                <w:rFonts w:ascii="Times New Roman" w:hAnsi="Times New Roman" w:cs="Times New Roman"/>
              </w:rPr>
            </w:pPr>
            <w:r w:rsidRPr="0071730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rPr>
                <w:rFonts w:ascii="Times New Roman" w:hAnsi="Times New Roman" w:cs="Times New Roman"/>
              </w:rPr>
            </w:pPr>
            <w:r w:rsidRPr="0071730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D447A9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Default="00D447A9" w:rsidP="00D447A9">
            <w:pPr>
              <w:rPr>
                <w:sz w:val="10"/>
                <w:szCs w:val="10"/>
              </w:rPr>
            </w:pPr>
          </w:p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22DDA" w:rsidRDefault="008445F6" w:rsidP="008445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C80327" w:rsidRPr="0014665A">
              <w:rPr>
                <w:rFonts w:ascii="Times New Roman" w:hAnsi="Times New Roman"/>
                <w:color w:val="000000"/>
                <w:sz w:val="24"/>
                <w:szCs w:val="24"/>
              </w:rPr>
              <w:t>опи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</w:t>
            </w:r>
            <w:r w:rsidR="00C80327" w:rsidRPr="0014665A">
              <w:rPr>
                <w:rFonts w:ascii="Times New Roman" w:hAnsi="Times New Roman"/>
                <w:color w:val="000000"/>
                <w:sz w:val="24"/>
                <w:szCs w:val="24"/>
              </w:rPr>
              <w:t>документа, удостоверяющего права (полномочия) представителя физического лица, если с заявлением обратился представитель заявителя</w:t>
            </w:r>
            <w:r w:rsidR="00C80327" w:rsidRPr="00422DDA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1B1" w:rsidRDefault="00D447A9" w:rsidP="00C001B1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853C4C">
              <w:rPr>
                <w:b w:val="0"/>
                <w:color w:val="000000"/>
                <w:sz w:val="22"/>
                <w:szCs w:val="22"/>
              </w:rPr>
              <w:t xml:space="preserve">1 экз., копии </w:t>
            </w:r>
          </w:p>
          <w:p w:rsidR="00D447A9" w:rsidRPr="00853C4C" w:rsidRDefault="00D447A9" w:rsidP="00C001B1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8445F6" w:rsidP="008445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5F6" w:rsidRDefault="008445F6" w:rsidP="008445F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  <w:p w:rsidR="00D447A9" w:rsidRPr="00853C4C" w:rsidRDefault="00D447A9" w:rsidP="00F804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D447A9" w:rsidP="00F804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D447A9" w:rsidP="00F8043A">
            <w:pPr>
              <w:rPr>
                <w:rFonts w:ascii="Times New Roman" w:hAnsi="Times New Roman" w:cs="Times New Roman"/>
              </w:rPr>
            </w:pPr>
            <w:r w:rsidRPr="00853C4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  <w:sectPr w:rsidR="00117817" w:rsidRPr="00117817" w:rsidSect="00F104D4">
          <w:headerReference w:type="default" r:id="rId8"/>
          <w:footerReference w:type="default" r:id="rId9"/>
          <w:type w:val="continuous"/>
          <w:pgSz w:w="16837" w:h="11905" w:orient="landscape"/>
          <w:pgMar w:top="1236" w:right="631" w:bottom="426" w:left="630" w:header="0" w:footer="3" w:gutter="0"/>
          <w:cols w:space="720"/>
          <w:noEndnote/>
          <w:docGrid w:linePitch="360"/>
        </w:sectPr>
      </w:pPr>
    </w:p>
    <w:p w:rsidR="00117817" w:rsidRPr="006F4DBA" w:rsidRDefault="00FA7A30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6" w:name="bookmark4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5.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 и сведения, получаемые посредством межведомственного информационного взаимодействия</w:t>
      </w:r>
      <w:bookmarkEnd w:id="6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117817" w:rsidRPr="00117817" w:rsidTr="00FA7A30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</w:t>
            </w:r>
          </w:p>
          <w:p w:rsidR="00117817" w:rsidRPr="00117817" w:rsidRDefault="00117817" w:rsidP="002C05E2">
            <w:pPr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адрес которого(ой)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электронного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F185B" w:rsidRDefault="008445F6" w:rsidP="008445F6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 w:rsidRPr="004F185B">
              <w:rPr>
                <w:rFonts w:ascii="Times New Roman" w:hAnsi="Times New Roman" w:cs="Times New Roman"/>
              </w:rPr>
              <w:t xml:space="preserve">1. </w:t>
            </w:r>
            <w:r w:rsidR="00363722" w:rsidRPr="00534860">
              <w:rPr>
                <w:rFonts w:ascii="Times New Roman" w:eastAsia="Times New Roman" w:hAnsi="Times New Roman"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645D16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45D16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45D16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45D16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45D16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7" w:name="bookmark5"/>
      <w:r>
        <w:rPr>
          <w:rFonts w:ascii="Times New Roman" w:eastAsia="Times New Roman" w:hAnsi="Times New Roman" w:cs="Times New Roman"/>
          <w:b/>
          <w:sz w:val="27"/>
          <w:szCs w:val="27"/>
        </w:rPr>
        <w:br w:type="page"/>
      </w:r>
    </w:p>
    <w:p w:rsidR="00117817" w:rsidRPr="006F4DBA" w:rsidRDefault="00FA7A30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6. Результат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7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9"/>
        <w:gridCol w:w="1869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117817" w:rsidTr="008445F6">
        <w:trPr>
          <w:trHeight w:val="494"/>
          <w:jc w:val="center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Документ/ документы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, являющийся(иеся)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Требования к документу/ документам,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являющемуся(ихся) результатом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Характеристика результата 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документа/</w:t>
            </w:r>
          </w:p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«подуслуги»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</w:t>
            </w:r>
          </w:p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5321D9">
            <w:pPr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Способы получения результата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хранения невостреб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ованных заявителем результатов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8445F6">
        <w:trPr>
          <w:trHeight w:val="960"/>
          <w:jc w:val="center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МФЦ</w:t>
            </w:r>
          </w:p>
        </w:tc>
      </w:tr>
      <w:tr w:rsidR="00117817" w:rsidRPr="00117817" w:rsidTr="008445F6">
        <w:trPr>
          <w:trHeight w:val="25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7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17817" w:rsidRPr="00117817" w:rsidTr="00645D16">
        <w:trPr>
          <w:trHeight w:val="382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F185B" w:rsidRDefault="00C340EA" w:rsidP="00C340EA">
            <w:pPr>
              <w:pStyle w:val="aa"/>
              <w:ind w:left="644"/>
              <w:jc w:val="center"/>
              <w:rPr>
                <w:rFonts w:ascii="Times New Roman" w:eastAsia="Times New Roman" w:hAnsi="Times New Roman" w:cs="Times New Roman"/>
              </w:rPr>
            </w:pPr>
            <w:r w:rsidRPr="004F185B">
              <w:rPr>
                <w:rFonts w:ascii="Times New Roman" w:hAnsi="Times New Roman" w:cs="Times New Roman"/>
              </w:rPr>
              <w:t>1</w:t>
            </w:r>
            <w:r w:rsidR="00F33699" w:rsidRPr="004F185B">
              <w:rPr>
                <w:rFonts w:ascii="Times New Roman" w:hAnsi="Times New Roman" w:cs="Times New Roman"/>
              </w:rPr>
              <w:t>.</w:t>
            </w:r>
            <w:r w:rsidR="00363722" w:rsidRPr="00534860">
              <w:rPr>
                <w:rFonts w:ascii="Times New Roman" w:eastAsia="Times New Roman" w:hAnsi="Times New Roman"/>
              </w:rPr>
              <w:t xml:space="preserve"> Предоставление информации о порядке предоставления жилищно-коммунальных услуг населению</w:t>
            </w:r>
          </w:p>
        </w:tc>
      </w:tr>
      <w:tr w:rsidR="005259DC" w:rsidRPr="00117817" w:rsidTr="00713535">
        <w:trPr>
          <w:trHeight w:val="3003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5321D9" w:rsidRDefault="005259DC" w:rsidP="005321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82C5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150A" w:rsidRPr="006502AD" w:rsidRDefault="001B150A" w:rsidP="001B150A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/>
              </w:rPr>
            </w:pPr>
            <w:r w:rsidRPr="006502AD">
              <w:rPr>
                <w:rFonts w:ascii="Times New Roman" w:eastAsia="Times New Roman" w:hAnsi="Times New Roman"/>
              </w:rPr>
              <w:t>предоставление заявителю информации по вопросу, указанному в заявлении.</w:t>
            </w:r>
          </w:p>
          <w:p w:rsidR="005259DC" w:rsidRPr="008445F6" w:rsidRDefault="005259DC" w:rsidP="001B0AB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  <w:highlight w:val="yellow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150A" w:rsidRPr="006502AD" w:rsidRDefault="001B0ABD" w:rsidP="001B150A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сопроводительное</w:t>
            </w:r>
            <w:r w:rsidRPr="001B0ABD">
              <w:rPr>
                <w:rFonts w:ascii="Times New Roman" w:hAnsi="Times New Roman" w:cs="Times New Roman"/>
                <w:sz w:val="22"/>
                <w:szCs w:val="22"/>
              </w:rPr>
              <w:t xml:space="preserve"> письм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B0ABD">
              <w:rPr>
                <w:rFonts w:ascii="Times New Roman" w:hAnsi="Times New Roman" w:cs="Times New Roman"/>
                <w:sz w:val="22"/>
                <w:szCs w:val="22"/>
              </w:rPr>
              <w:t>, содержаще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 </w:t>
            </w:r>
            <w:r w:rsidR="001B150A" w:rsidRPr="006502AD">
              <w:rPr>
                <w:rFonts w:ascii="Times New Roman" w:eastAsia="Times New Roman" w:hAnsi="Times New Roman"/>
              </w:rPr>
              <w:t>информаци</w:t>
            </w:r>
            <w:r w:rsidR="001B150A">
              <w:rPr>
                <w:rFonts w:ascii="Times New Roman" w:eastAsia="Times New Roman" w:hAnsi="Times New Roman"/>
              </w:rPr>
              <w:t>ю</w:t>
            </w:r>
            <w:r w:rsidR="001B150A" w:rsidRPr="006502AD">
              <w:rPr>
                <w:rFonts w:ascii="Times New Roman" w:eastAsia="Times New Roman" w:hAnsi="Times New Roman"/>
              </w:rPr>
              <w:t xml:space="preserve"> по вопросу, указанному в заявлении.</w:t>
            </w:r>
          </w:p>
          <w:p w:rsidR="00713535" w:rsidRPr="00713535" w:rsidRDefault="00713535" w:rsidP="00713535">
            <w:pPr>
              <w:rPr>
                <w:lang w:eastAsia="en-US"/>
              </w:rPr>
            </w:pPr>
          </w:p>
          <w:p w:rsidR="00713535" w:rsidRPr="00713535" w:rsidRDefault="00713535" w:rsidP="00713535">
            <w:pPr>
              <w:rPr>
                <w:lang w:eastAsia="en-US"/>
              </w:rPr>
            </w:pPr>
          </w:p>
          <w:p w:rsidR="00713535" w:rsidRPr="00713535" w:rsidRDefault="00713535" w:rsidP="00713535">
            <w:pPr>
              <w:rPr>
                <w:lang w:eastAsia="en-US"/>
              </w:rPr>
            </w:pPr>
          </w:p>
          <w:p w:rsidR="005259DC" w:rsidRPr="00713535" w:rsidRDefault="005259DC" w:rsidP="00713535">
            <w:pPr>
              <w:rPr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положительный</w:t>
            </w: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713535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1B0ABD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Приложение № 2</w:t>
            </w: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150A" w:rsidRDefault="001B150A" w:rsidP="004E54ED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1.Устный ответ</w:t>
            </w:r>
          </w:p>
          <w:p w:rsidR="008445F6" w:rsidRPr="004E54ED" w:rsidRDefault="001B150A" w:rsidP="004E54ED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  <w:r w:rsidR="004E54ED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  <w:r w:rsidR="008445F6" w:rsidRPr="004E54ED">
              <w:rPr>
                <w:rFonts w:ascii="Times New Roman" w:hAnsi="Times New Roman"/>
                <w:bCs/>
                <w:sz w:val="22"/>
                <w:szCs w:val="22"/>
              </w:rPr>
              <w:t xml:space="preserve">выдача </w:t>
            </w:r>
            <w:r w:rsidR="001B0ABD">
              <w:rPr>
                <w:rFonts w:ascii="Times New Roman" w:hAnsi="Times New Roman"/>
                <w:bCs/>
                <w:sz w:val="22"/>
                <w:szCs w:val="22"/>
              </w:rPr>
              <w:t>письма</w:t>
            </w:r>
            <w:r w:rsidR="008445F6" w:rsidRPr="004E54ED">
              <w:rPr>
                <w:rFonts w:ascii="Times New Roman" w:hAnsi="Times New Roman"/>
                <w:bCs/>
                <w:sz w:val="22"/>
                <w:szCs w:val="22"/>
              </w:rPr>
              <w:t xml:space="preserve">  (в случае выдачи документа </w:t>
            </w:r>
            <w:r w:rsidR="004E54ED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8445F6" w:rsidRPr="004E54ED">
              <w:rPr>
                <w:rFonts w:ascii="Times New Roman" w:hAnsi="Times New Roman"/>
                <w:bCs/>
                <w:sz w:val="22"/>
                <w:szCs w:val="22"/>
              </w:rPr>
              <w:t>заявителю лично);</w:t>
            </w:r>
          </w:p>
          <w:p w:rsidR="005259DC" w:rsidRPr="00CF7D76" w:rsidRDefault="001B150A" w:rsidP="001B150A">
            <w:pPr>
              <w:suppressAutoHyphens/>
              <w:jc w:val="both"/>
              <w:rPr>
                <w:b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 w:rsidR="004E54ED">
              <w:rPr>
                <w:rFonts w:ascii="Times New Roman" w:hAnsi="Times New Roman"/>
                <w:bCs/>
                <w:sz w:val="22"/>
                <w:szCs w:val="22"/>
              </w:rPr>
              <w:t>.н</w:t>
            </w:r>
            <w:r w:rsidR="008445F6" w:rsidRPr="004E54ED">
              <w:rPr>
                <w:rFonts w:ascii="Times New Roman" w:hAnsi="Times New Roman"/>
                <w:bCs/>
                <w:sz w:val="22"/>
                <w:szCs w:val="22"/>
              </w:rPr>
              <w:t xml:space="preserve">аправление заявителю </w:t>
            </w:r>
            <w:r w:rsidR="001B0ABD">
              <w:rPr>
                <w:rFonts w:ascii="Times New Roman" w:hAnsi="Times New Roman"/>
                <w:bCs/>
                <w:sz w:val="22"/>
                <w:szCs w:val="22"/>
              </w:rPr>
              <w:t>письма</w:t>
            </w:r>
            <w:r w:rsidR="008445F6" w:rsidRPr="004E54ED">
              <w:rPr>
                <w:rFonts w:ascii="Times New Roman" w:hAnsi="Times New Roman"/>
                <w:bCs/>
                <w:sz w:val="22"/>
                <w:szCs w:val="22"/>
              </w:rPr>
              <w:t xml:space="preserve"> по почте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, вт.ч. </w:t>
            </w:r>
            <w:r w:rsidRPr="001B150A">
              <w:rPr>
                <w:rFonts w:ascii="Times New Roman" w:hAnsi="Times New Roman"/>
                <w:bCs/>
                <w:sz w:val="22"/>
                <w:szCs w:val="22"/>
              </w:rPr>
              <w:t>электронной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5 лет</w:t>
            </w: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5259DC" w:rsidRPr="004E54ED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</w:tr>
      <w:tr w:rsidR="004E54ED" w:rsidRPr="00117817" w:rsidTr="008445F6">
        <w:trPr>
          <w:trHeight w:val="25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5321D9" w:rsidRDefault="004E54ED" w:rsidP="005321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8445F6" w:rsidRDefault="001B150A" w:rsidP="00F8043A">
            <w:pPr>
              <w:pStyle w:val="40"/>
              <w:shd w:val="clear" w:color="auto" w:fill="auto"/>
              <w:spacing w:after="0" w:line="240" w:lineRule="auto"/>
              <w:rPr>
                <w:sz w:val="22"/>
                <w:szCs w:val="22"/>
                <w:highlight w:val="yellow"/>
              </w:rPr>
            </w:pPr>
            <w:r>
              <w:rPr>
                <w:b w:val="0"/>
                <w:sz w:val="22"/>
                <w:szCs w:val="22"/>
              </w:rPr>
              <w:t xml:space="preserve">Уведомление в отказе предоставления </w:t>
            </w:r>
            <w:r w:rsidRPr="001B150A">
              <w:rPr>
                <w:b w:val="0"/>
                <w:sz w:val="22"/>
                <w:szCs w:val="22"/>
              </w:rPr>
              <w:t>информации</w:t>
            </w:r>
            <w:r w:rsidR="001B0ABD" w:rsidRPr="001B150A">
              <w:rPr>
                <w:sz w:val="22"/>
                <w:szCs w:val="22"/>
              </w:rPr>
              <w:t xml:space="preserve"> </w:t>
            </w:r>
            <w:r w:rsidRPr="001B150A">
              <w:rPr>
                <w:b w:val="0"/>
                <w:sz w:val="22"/>
                <w:szCs w:val="22"/>
              </w:rPr>
              <w:t>по вопросу, указанному в заявлении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ABD" w:rsidRPr="001B0ABD" w:rsidRDefault="001B150A" w:rsidP="001B0ABD">
            <w:pPr>
              <w:shd w:val="clear" w:color="auto" w:fill="FFFFFF"/>
              <w:spacing w:line="100" w:lineRule="atLeast"/>
              <w:ind w:firstLine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Уведомление  в отказе</w:t>
            </w:r>
          </w:p>
          <w:p w:rsidR="004E54ED" w:rsidRPr="00645D16" w:rsidRDefault="004E54ED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CF7D76" w:rsidRDefault="004E54ED" w:rsidP="00FC50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CF7D76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трицательный</w:t>
            </w:r>
          </w:p>
          <w:p w:rsidR="004E54ED" w:rsidRPr="00CF7D76" w:rsidRDefault="004E54ED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CF7D76" w:rsidRDefault="004E54ED" w:rsidP="00F8043A">
            <w:pPr>
              <w:rPr>
                <w:rFonts w:ascii="Times New Roman" w:hAnsi="Times New Roman" w:cs="Times New Roman"/>
              </w:rPr>
            </w:pPr>
            <w:r w:rsidRPr="00CF7D7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CF7D76" w:rsidRDefault="001B150A" w:rsidP="001B0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50A" w:rsidRDefault="001B150A" w:rsidP="004E54ED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1. Устный ответ</w:t>
            </w:r>
          </w:p>
          <w:p w:rsidR="004E54ED" w:rsidRPr="004E54ED" w:rsidRDefault="004E54ED" w:rsidP="004E54ED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1.</w:t>
            </w:r>
            <w:r w:rsidRPr="004E54ED">
              <w:rPr>
                <w:rFonts w:ascii="Times New Roman" w:hAnsi="Times New Roman"/>
                <w:bCs/>
                <w:sz w:val="22"/>
                <w:szCs w:val="22"/>
              </w:rPr>
              <w:t xml:space="preserve">выдача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уведомления </w:t>
            </w:r>
            <w:r w:rsidRPr="004E54ED">
              <w:rPr>
                <w:rFonts w:ascii="Times New Roman" w:hAnsi="Times New Roman"/>
                <w:bCs/>
                <w:sz w:val="22"/>
                <w:szCs w:val="22"/>
              </w:rPr>
              <w:t xml:space="preserve">  (в случае выдачи документа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4E54ED">
              <w:rPr>
                <w:rFonts w:ascii="Times New Roman" w:hAnsi="Times New Roman"/>
                <w:bCs/>
                <w:sz w:val="22"/>
                <w:szCs w:val="22"/>
              </w:rPr>
              <w:t>заявителю лично);</w:t>
            </w:r>
          </w:p>
          <w:p w:rsidR="004E54ED" w:rsidRPr="005321D9" w:rsidRDefault="004E54ED" w:rsidP="0071353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2.н</w:t>
            </w:r>
            <w:r w:rsidRPr="004E54ED">
              <w:rPr>
                <w:rFonts w:ascii="Times New Roman" w:hAnsi="Times New Roman"/>
                <w:bCs/>
                <w:sz w:val="22"/>
                <w:szCs w:val="22"/>
              </w:rPr>
              <w:t xml:space="preserve">аправление заявителю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уведомления</w:t>
            </w:r>
            <w:r w:rsidR="00713535">
              <w:rPr>
                <w:rFonts w:ascii="Times New Roman" w:hAnsi="Times New Roman"/>
                <w:bCs/>
                <w:sz w:val="22"/>
                <w:szCs w:val="22"/>
              </w:rPr>
              <w:t xml:space="preserve"> по почте.</w:t>
            </w:r>
            <w:r w:rsidRPr="004E54ED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CF7D76" w:rsidRDefault="004E54ED" w:rsidP="00F8043A">
            <w:pPr>
              <w:rPr>
                <w:rFonts w:ascii="Times New Roman" w:hAnsi="Times New Roman" w:cs="Times New Roman"/>
              </w:rPr>
            </w:pPr>
            <w:r w:rsidRPr="00CF7D76">
              <w:rPr>
                <w:rFonts w:ascii="Times New Roman" w:hAnsi="Times New Roman" w:cs="Times New Roman"/>
                <w:sz w:val="22"/>
                <w:szCs w:val="22"/>
              </w:rPr>
              <w:t>5 лет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CF7D76" w:rsidRDefault="004E54ED" w:rsidP="00F8043A">
            <w:pPr>
              <w:rPr>
                <w:rFonts w:ascii="Times New Roman" w:hAnsi="Times New Roman" w:cs="Times New Roman"/>
              </w:rPr>
            </w:pPr>
            <w:r w:rsidRPr="00CF7D7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117817" w:rsidRPr="006F4DBA" w:rsidRDefault="00E06998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8" w:name="bookmark6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7.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Технологические процессы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предоставления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8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117817" w:rsidRPr="00117817" w:rsidTr="000F138A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F185B" w:rsidRDefault="00C340EA" w:rsidP="00D51396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 w:rsidRPr="004F185B">
              <w:rPr>
                <w:rFonts w:ascii="Times New Roman" w:hAnsi="Times New Roman" w:cs="Times New Roman"/>
              </w:rPr>
              <w:t xml:space="preserve">1. </w:t>
            </w:r>
            <w:r w:rsidR="00363722" w:rsidRPr="00534860">
              <w:rPr>
                <w:rFonts w:ascii="Times New Roman" w:eastAsia="Times New Roman" w:hAnsi="Times New Roman"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A1C0C" w:rsidRDefault="00117817" w:rsidP="000F13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1. </w:t>
            </w:r>
            <w:r w:rsidR="004E54ED" w:rsidRPr="00C16606">
              <w:rPr>
                <w:rFonts w:ascii="Times New Roman" w:hAnsi="Times New Roman"/>
                <w:b/>
              </w:rPr>
              <w:t>Прием и регистрация  заявления.</w:t>
            </w:r>
          </w:p>
          <w:p w:rsidR="00117817" w:rsidRPr="000F138A" w:rsidRDefault="00117817" w:rsidP="000F138A">
            <w:pPr>
              <w:ind w:left="56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0F138A" w:rsidRPr="00117817" w:rsidTr="004E54ED">
        <w:trPr>
          <w:trHeight w:val="237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F12D2" w:rsidRDefault="000F138A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A1C0C" w:rsidRDefault="000F138A" w:rsidP="00F80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FA1C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Прием и регистрация заявления </w:t>
            </w:r>
          </w:p>
          <w:p w:rsidR="000F138A" w:rsidRPr="00FF12D2" w:rsidRDefault="000F138A" w:rsidP="00F8043A">
            <w:pPr>
              <w:pStyle w:val="ab"/>
              <w:shd w:val="clear" w:color="auto" w:fill="auto"/>
              <w:tabs>
                <w:tab w:val="left" w:pos="1134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4E54ED" w:rsidRDefault="004E54ED" w:rsidP="004E54ED">
            <w:pPr>
              <w:ind w:firstLine="709"/>
              <w:jc w:val="both"/>
              <w:rPr>
                <w:rFonts w:ascii="Times New Roman" w:hAnsi="Times New Roman"/>
              </w:rPr>
            </w:pPr>
            <w:r w:rsidRPr="004E54ED">
              <w:rPr>
                <w:rFonts w:ascii="Times New Roman" w:hAnsi="Times New Roman"/>
                <w:sz w:val="22"/>
                <w:szCs w:val="22"/>
              </w:rPr>
              <w:t>регистрация заявления, визирование их главой администрации и передача их специалисту администрации, ответственному за предоставление муниципальной услуги.</w:t>
            </w:r>
          </w:p>
          <w:p w:rsidR="000F138A" w:rsidRPr="004E54ED" w:rsidRDefault="000F138A" w:rsidP="00F804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138A" w:rsidRPr="00E15FE6" w:rsidRDefault="000F138A" w:rsidP="00F8043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45988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745988">
              <w:rPr>
                <w:b w:val="0"/>
                <w:sz w:val="22"/>
                <w:szCs w:val="22"/>
              </w:rPr>
              <w:t>1</w:t>
            </w:r>
            <w:r w:rsidR="00645D16">
              <w:rPr>
                <w:b w:val="0"/>
                <w:sz w:val="22"/>
                <w:szCs w:val="22"/>
              </w:rPr>
              <w:t xml:space="preserve"> </w:t>
            </w:r>
            <w:r w:rsidRPr="00745B36">
              <w:rPr>
                <w:b w:val="0"/>
                <w:sz w:val="22"/>
                <w:szCs w:val="22"/>
              </w:rPr>
              <w:t xml:space="preserve">рабочий </w:t>
            </w:r>
            <w:r w:rsidRPr="00745988">
              <w:rPr>
                <w:b w:val="0"/>
                <w:sz w:val="22"/>
                <w:szCs w:val="22"/>
              </w:rPr>
              <w:t>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4E54ED" w:rsidRDefault="004E54ED" w:rsidP="004E54E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4E54ED">
              <w:rPr>
                <w:b w:val="0"/>
                <w:sz w:val="22"/>
                <w:szCs w:val="22"/>
              </w:rPr>
              <w:t>специалист администрации, ответственный за прием и регистрацию документов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1B0ABD" w:rsidRDefault="001B0ABD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1B0ABD">
              <w:rPr>
                <w:b w:val="0"/>
                <w:color w:val="000000"/>
                <w:sz w:val="22"/>
                <w:szCs w:val="22"/>
              </w:rPr>
              <w:t>Автоматизированное рабочее место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EE4B9C" w:rsidRDefault="00645D16" w:rsidP="00645D16">
            <w:pPr>
              <w:ind w:firstLine="360"/>
              <w:jc w:val="both"/>
            </w:pPr>
          </w:p>
          <w:p w:rsidR="000F138A" w:rsidRPr="004E54ED" w:rsidRDefault="004E54ED" w:rsidP="00F33699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4E54ED">
              <w:rPr>
                <w:b w:val="0"/>
                <w:sz w:val="22"/>
                <w:szCs w:val="22"/>
              </w:rPr>
              <w:t xml:space="preserve">Приложение № </w:t>
            </w:r>
            <w:r w:rsidR="00F33699">
              <w:rPr>
                <w:b w:val="0"/>
                <w:sz w:val="22"/>
                <w:szCs w:val="22"/>
              </w:rPr>
              <w:t>1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0DD9" w:rsidRPr="00C16606" w:rsidRDefault="00F8043A" w:rsidP="00CB0DD9">
            <w:pPr>
              <w:pStyle w:val="af1"/>
              <w:spacing w:before="0" w:beforeAutospacing="0" w:after="0" w:afterAutospacing="0"/>
              <w:ind w:firstLine="709"/>
              <w:jc w:val="both"/>
              <w:rPr>
                <w:b/>
                <w:bCs/>
              </w:rPr>
            </w:pPr>
            <w:r w:rsidRPr="00F8043A">
              <w:rPr>
                <w:sz w:val="22"/>
                <w:szCs w:val="22"/>
              </w:rPr>
              <w:t xml:space="preserve">2. </w:t>
            </w:r>
            <w:r w:rsidR="001B0ABD">
              <w:t>Р</w:t>
            </w:r>
            <w:r w:rsidR="001B0ABD" w:rsidRPr="003C5AFA">
              <w:t xml:space="preserve">ассмотрение должностным лицом администрации, ответственным за предоставление </w:t>
            </w:r>
            <w:r w:rsidR="001B0ABD">
              <w:t>муниципальной услуги, заявления</w:t>
            </w:r>
            <w:r w:rsidR="00CB0DD9" w:rsidRPr="00512D40">
              <w:rPr>
                <w:b/>
                <w:bCs/>
              </w:rPr>
              <w:t>.</w:t>
            </w:r>
          </w:p>
          <w:p w:rsidR="00117817" w:rsidRPr="00F8043A" w:rsidRDefault="00117817" w:rsidP="00F8043A">
            <w:pPr>
              <w:ind w:left="28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043A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117817" w:rsidRDefault="00F8043A" w:rsidP="000F138A">
            <w:pPr>
              <w:rPr>
                <w:sz w:val="10"/>
                <w:szCs w:val="10"/>
              </w:rPr>
            </w:pPr>
            <w:r w:rsidRPr="00F8043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sz w:val="10"/>
                <w:szCs w:val="10"/>
              </w:rPr>
              <w:t>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535" w:rsidRPr="001B150A" w:rsidRDefault="00713535" w:rsidP="00713535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1B150A">
              <w:rPr>
                <w:rFonts w:ascii="Times New Roman" w:hAnsi="Times New Roman" w:cs="Times New Roman"/>
                <w:sz w:val="22"/>
                <w:szCs w:val="22"/>
              </w:rPr>
              <w:t>- рассмотрение зарегистрированного заявления;</w:t>
            </w:r>
          </w:p>
          <w:p w:rsidR="00F8043A" w:rsidRPr="001B150A" w:rsidRDefault="00713535" w:rsidP="001B150A">
            <w:pPr>
              <w:tabs>
                <w:tab w:val="left" w:pos="1260"/>
                <w:tab w:val="left" w:pos="1620"/>
              </w:tabs>
              <w:ind w:firstLine="700"/>
              <w:jc w:val="both"/>
              <w:rPr>
                <w:rFonts w:ascii="Times New Roman" w:eastAsia="font191" w:hAnsi="Times New Roman" w:cs="Times New Roman"/>
              </w:rPr>
            </w:pPr>
            <w:r w:rsidRPr="001B150A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1B150A" w:rsidRPr="001B150A">
              <w:rPr>
                <w:rFonts w:ascii="Times New Roman" w:hAnsi="Times New Roman"/>
                <w:sz w:val="22"/>
                <w:szCs w:val="22"/>
              </w:rPr>
              <w:t xml:space="preserve">определение информации, необходимую для подготовки ответа, - осуществление подготовки проекта письма в двух экземплярах и передает на подпись главе </w:t>
            </w:r>
            <w:r w:rsidR="001B150A" w:rsidRPr="001B150A">
              <w:rPr>
                <w:rFonts w:ascii="Times New Roman" w:hAnsi="Times New Roman"/>
                <w:sz w:val="22"/>
                <w:szCs w:val="22"/>
              </w:rPr>
              <w:lastRenderedPageBreak/>
              <w:t>администрации</w:t>
            </w:r>
            <w:r w:rsidRPr="001B150A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781517" w:rsidRDefault="00781517" w:rsidP="0071353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781517">
              <w:rPr>
                <w:b w:val="0"/>
                <w:sz w:val="22"/>
                <w:szCs w:val="22"/>
              </w:rPr>
              <w:lastRenderedPageBreak/>
              <w:t xml:space="preserve">оформление </w:t>
            </w:r>
            <w:r w:rsidR="00713535">
              <w:rPr>
                <w:b w:val="0"/>
                <w:sz w:val="22"/>
                <w:szCs w:val="22"/>
              </w:rPr>
              <w:t xml:space="preserve">сопроводительного письма </w:t>
            </w:r>
            <w:r w:rsidRPr="00781517">
              <w:rPr>
                <w:b w:val="0"/>
                <w:sz w:val="22"/>
                <w:szCs w:val="22"/>
              </w:rPr>
              <w:t xml:space="preserve"> 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8D08EA" w:rsidRDefault="00781517" w:rsidP="001B150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более </w:t>
            </w:r>
            <w:r w:rsidR="001B150A">
              <w:rPr>
                <w:b w:val="0"/>
                <w:sz w:val="22"/>
                <w:szCs w:val="22"/>
              </w:rPr>
              <w:t>5</w:t>
            </w:r>
            <w:r>
              <w:rPr>
                <w:b w:val="0"/>
                <w:sz w:val="22"/>
                <w:szCs w:val="22"/>
              </w:rPr>
              <w:t>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997BD4" w:rsidRDefault="0033153D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4E54ED">
              <w:rPr>
                <w:b w:val="0"/>
                <w:sz w:val="22"/>
                <w:szCs w:val="22"/>
              </w:rPr>
              <w:t>специалист администрации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1B0ABD" w:rsidRDefault="001B0ABD" w:rsidP="00F8043A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 w:rsidRPr="001B0ABD">
              <w:rPr>
                <w:b w:val="0"/>
                <w:color w:val="000000"/>
                <w:sz w:val="22"/>
                <w:szCs w:val="22"/>
              </w:rPr>
              <w:t>Автоматизированное рабочее место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19448F" w:rsidRDefault="00F8043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8043A" w:rsidRPr="00117817" w:rsidTr="00F8043A">
        <w:trPr>
          <w:trHeight w:val="259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713535" w:rsidRDefault="00F8043A" w:rsidP="001B0ABD">
            <w:pPr>
              <w:widowControl w:val="0"/>
              <w:ind w:firstLine="539"/>
              <w:jc w:val="both"/>
              <w:outlineLvl w:val="1"/>
              <w:rPr>
                <w:rFonts w:ascii="Times New Roman" w:hAnsi="Times New Roman" w:cs="Times New Roman"/>
                <w:sz w:val="10"/>
                <w:szCs w:val="10"/>
              </w:rPr>
            </w:pPr>
            <w:r w:rsidRPr="0071353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  <w:r w:rsidRPr="00713535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="001B0ABD" w:rsidRPr="00713535">
              <w:rPr>
                <w:rFonts w:ascii="Times New Roman" w:hAnsi="Times New Roman" w:cs="Times New Roman"/>
              </w:rPr>
              <w:t>Выдача (направление) заявителю сопроводительного письма, содержащего запрашиваемую информацию</w:t>
            </w:r>
          </w:p>
        </w:tc>
      </w:tr>
      <w:tr w:rsidR="00F8043A" w:rsidRPr="00117817" w:rsidTr="000F138A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8914F7" w:rsidRDefault="00F8043A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E21ACE" w:rsidRDefault="00F8043A" w:rsidP="0071353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E21ACE">
              <w:rPr>
                <w:b w:val="0"/>
                <w:bCs w:val="0"/>
                <w:sz w:val="22"/>
                <w:szCs w:val="22"/>
              </w:rPr>
              <w:t xml:space="preserve">передача (направление) </w:t>
            </w:r>
            <w:r w:rsidR="00E21ACE" w:rsidRPr="00E21ACE">
              <w:rPr>
                <w:b w:val="0"/>
                <w:bCs w:val="0"/>
                <w:sz w:val="22"/>
                <w:szCs w:val="22"/>
              </w:rPr>
              <w:t xml:space="preserve">заявителю </w:t>
            </w:r>
            <w:r w:rsidR="00713535">
              <w:rPr>
                <w:b w:val="0"/>
                <w:bCs w:val="0"/>
                <w:sz w:val="22"/>
                <w:szCs w:val="22"/>
              </w:rPr>
              <w:t xml:space="preserve"> сопроводительного письма</w:t>
            </w:r>
            <w:r w:rsidR="00E21ACE" w:rsidRPr="00E21ACE">
              <w:rPr>
                <w:b w:val="0"/>
                <w:bCs w:val="0"/>
                <w:sz w:val="22"/>
                <w:szCs w:val="22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282C5B" w:rsidRDefault="008501C8" w:rsidP="00F80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  <w:t>выдача</w:t>
            </w:r>
            <w:r w:rsidR="00F8043A" w:rsidRPr="00282C5B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 (направление) заявителю </w:t>
            </w:r>
          </w:p>
          <w:p w:rsidR="00F8043A" w:rsidRPr="00282C5B" w:rsidRDefault="00F8043A" w:rsidP="00F8043A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282C5B" w:rsidRDefault="001B0ABD" w:rsidP="001B150A">
            <w:pPr>
              <w:pStyle w:val="40"/>
              <w:shd w:val="clear" w:color="auto" w:fill="auto"/>
              <w:spacing w:after="184" w:line="280" w:lineRule="exact"/>
            </w:pPr>
            <w:r>
              <w:rPr>
                <w:b w:val="0"/>
                <w:sz w:val="22"/>
                <w:szCs w:val="22"/>
              </w:rPr>
              <w:t xml:space="preserve">Не более </w:t>
            </w:r>
            <w:r w:rsidR="001B150A">
              <w:rPr>
                <w:b w:val="0"/>
                <w:sz w:val="22"/>
                <w:szCs w:val="22"/>
              </w:rPr>
              <w:t>1</w:t>
            </w:r>
            <w:r>
              <w:rPr>
                <w:b w:val="0"/>
                <w:sz w:val="22"/>
                <w:szCs w:val="22"/>
              </w:rPr>
              <w:t xml:space="preserve"> дн</w:t>
            </w:r>
            <w:r w:rsidR="001B150A">
              <w:rPr>
                <w:b w:val="0"/>
                <w:sz w:val="22"/>
                <w:szCs w:val="22"/>
              </w:rPr>
              <w:t>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5651EC" w:rsidRDefault="0033153D" w:rsidP="00F8043A">
            <w:pPr>
              <w:pStyle w:val="40"/>
              <w:shd w:val="clear" w:color="auto" w:fill="auto"/>
              <w:spacing w:after="184" w:line="280" w:lineRule="exact"/>
              <w:jc w:val="center"/>
            </w:pPr>
            <w:r w:rsidRPr="004E54ED">
              <w:rPr>
                <w:b w:val="0"/>
                <w:sz w:val="22"/>
                <w:szCs w:val="22"/>
              </w:rPr>
              <w:t>специалист администрации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1B0ABD" w:rsidRDefault="001B0ABD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1B0ABD">
              <w:rPr>
                <w:b w:val="0"/>
                <w:color w:val="000000"/>
                <w:sz w:val="22"/>
                <w:szCs w:val="22"/>
              </w:rPr>
              <w:t>Автоматизированное рабочее место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5651EC" w:rsidRDefault="00F8043A" w:rsidP="00F8043A">
            <w:pPr>
              <w:pStyle w:val="40"/>
              <w:shd w:val="clear" w:color="auto" w:fill="auto"/>
              <w:spacing w:after="184" w:line="280" w:lineRule="exact"/>
              <w:jc w:val="center"/>
            </w:pPr>
            <w:r w:rsidRPr="005651EC">
              <w:t>-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C340EA" w:rsidRDefault="00C340EA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9" w:name="bookmark7"/>
    </w:p>
    <w:p w:rsidR="00117817" w:rsidRPr="006F4DBA" w:rsidRDefault="00117817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Раздел 8.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Особенности предоставления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 в электронной форме</w:t>
      </w:r>
      <w:bookmarkEnd w:id="9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17"/>
        <w:gridCol w:w="1774"/>
        <w:gridCol w:w="1733"/>
        <w:gridCol w:w="2549"/>
        <w:gridCol w:w="2554"/>
        <w:gridCol w:w="2163"/>
        <w:gridCol w:w="2877"/>
      </w:tblGrid>
      <w:tr w:rsidR="00117817" w:rsidRPr="00117817" w:rsidTr="002D0094">
        <w:trPr>
          <w:trHeight w:val="1934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заявителем информации о сроках и порядке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записи на прием в орган, МФЦ для подачи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запроса о предоставлении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формиро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вания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117817" w:rsidRDefault="00E06998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оплаты государственной пошлины за предоставление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получения сведений о ходе выпол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нения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подачи жалобы на нарушение порядка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досудебного (внесудебного)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обжалования решений и действий (бездействия) органа в процессе получения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2D0094">
        <w:trPr>
          <w:trHeight w:val="250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117817" w:rsidRPr="00117817" w:rsidTr="006E6F70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F185B" w:rsidRDefault="00C340EA" w:rsidP="00AF274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5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363722" w:rsidRPr="00534860">
              <w:rPr>
                <w:rFonts w:ascii="Times New Roman" w:eastAsia="Times New Roman" w:hAnsi="Times New Roman"/>
                <w:sz w:val="24"/>
                <w:szCs w:val="24"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6E6F70" w:rsidRPr="00117817" w:rsidTr="002D0094">
        <w:trPr>
          <w:trHeight w:val="250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2D0094" w:rsidRDefault="006E6F70" w:rsidP="00E46CE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2D0094">
              <w:rPr>
                <w:b w:val="0"/>
                <w:sz w:val="22"/>
                <w:szCs w:val="22"/>
              </w:rPr>
              <w:t>1.Официальный</w:t>
            </w:r>
            <w:r w:rsidR="002D0094" w:rsidRPr="002D0094">
              <w:rPr>
                <w:b w:val="0"/>
                <w:sz w:val="22"/>
                <w:szCs w:val="22"/>
              </w:rPr>
              <w:t xml:space="preserve"> сайт </w:t>
            </w:r>
            <w:r w:rsidR="002D0094">
              <w:rPr>
                <w:b w:val="0"/>
                <w:sz w:val="22"/>
                <w:szCs w:val="22"/>
              </w:rPr>
              <w:t xml:space="preserve">администрации </w:t>
            </w:r>
            <w:hyperlink r:id="rId10" w:history="1">
              <w:r w:rsidR="002D0094" w:rsidRPr="002D0094">
                <w:rPr>
                  <w:rStyle w:val="ad"/>
                  <w:rFonts w:eastAsia="SimSun"/>
                  <w:b w:val="0"/>
                  <w:color w:val="auto"/>
                  <w:sz w:val="22"/>
                  <w:szCs w:val="22"/>
                </w:rPr>
                <w:t>http://mo.astrobl.ru/</w:t>
              </w:r>
              <w:r w:rsidR="002D0094" w:rsidRPr="002D0094">
                <w:rPr>
                  <w:rStyle w:val="ad"/>
                  <w:rFonts w:eastAsia="SimSun"/>
                  <w:b w:val="0"/>
                  <w:color w:val="auto"/>
                  <w:sz w:val="22"/>
                  <w:szCs w:val="22"/>
                  <w:lang w:val="en-US"/>
                </w:rPr>
                <w:t>sasykolsk</w:t>
              </w:r>
              <w:r w:rsidR="002D0094" w:rsidRPr="002D0094">
                <w:rPr>
                  <w:rStyle w:val="ad"/>
                  <w:rFonts w:eastAsia="SimSun"/>
                  <w:b w:val="0"/>
                  <w:color w:val="auto"/>
                  <w:sz w:val="22"/>
                  <w:szCs w:val="22"/>
                </w:rPr>
                <w:t>ijselsovet/</w:t>
              </w:r>
            </w:hyperlink>
            <w:r w:rsidRPr="002D0094">
              <w:rPr>
                <w:b w:val="0"/>
                <w:sz w:val="22"/>
                <w:szCs w:val="22"/>
              </w:rPr>
              <w:t xml:space="preserve"> 2. Региональный портал государственных и муниципальных услуг</w:t>
            </w:r>
            <w:r w:rsidR="002D0094">
              <w:rPr>
                <w:b w:val="0"/>
                <w:sz w:val="22"/>
                <w:szCs w:val="22"/>
              </w:rPr>
              <w:t xml:space="preserve"> </w:t>
            </w:r>
            <w:r w:rsidRPr="002D0094">
              <w:rPr>
                <w:b w:val="0"/>
                <w:sz w:val="22"/>
                <w:szCs w:val="22"/>
              </w:rPr>
              <w:t xml:space="preserve">Астраханской области </w:t>
            </w:r>
            <w:r w:rsidR="004A2D80" w:rsidRPr="002D0094">
              <w:rPr>
                <w:b w:val="0"/>
                <w:sz w:val="22"/>
                <w:szCs w:val="22"/>
                <w:lang w:val="en-US"/>
              </w:rPr>
              <w:t>https</w:t>
            </w:r>
            <w:r w:rsidR="004A2D80" w:rsidRPr="002D0094">
              <w:rPr>
                <w:b w:val="0"/>
                <w:sz w:val="22"/>
                <w:szCs w:val="22"/>
              </w:rPr>
              <w:t>://</w:t>
            </w:r>
            <w:r w:rsidRPr="002D0094">
              <w:rPr>
                <w:b w:val="0"/>
                <w:sz w:val="22"/>
                <w:szCs w:val="22"/>
                <w:lang w:val="en-US"/>
              </w:rPr>
              <w:t>gosuslugi</w:t>
            </w:r>
            <w:r w:rsidRPr="002D0094">
              <w:rPr>
                <w:b w:val="0"/>
                <w:sz w:val="22"/>
                <w:szCs w:val="22"/>
              </w:rPr>
              <w:t>.</w:t>
            </w:r>
            <w:r w:rsidRPr="002D0094">
              <w:rPr>
                <w:b w:val="0"/>
                <w:sz w:val="22"/>
                <w:szCs w:val="22"/>
                <w:lang w:val="en-US"/>
              </w:rPr>
              <w:t>astrobl</w:t>
            </w:r>
            <w:r w:rsidRPr="002D0094">
              <w:rPr>
                <w:b w:val="0"/>
                <w:sz w:val="22"/>
                <w:szCs w:val="22"/>
              </w:rPr>
              <w:t>.</w:t>
            </w:r>
            <w:r w:rsidRPr="002D0094">
              <w:rPr>
                <w:b w:val="0"/>
                <w:sz w:val="22"/>
                <w:szCs w:val="22"/>
                <w:lang w:val="en-US"/>
              </w:rPr>
              <w:t>ru</w:t>
            </w:r>
          </w:p>
          <w:p w:rsidR="006E6F70" w:rsidRPr="002D0094" w:rsidRDefault="006E6F70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2D0094">
              <w:rPr>
                <w:b w:val="0"/>
                <w:sz w:val="22"/>
                <w:szCs w:val="22"/>
              </w:rPr>
              <w:t xml:space="preserve">3. Единый портал </w:t>
            </w:r>
            <w:r w:rsidRPr="002D0094">
              <w:rPr>
                <w:b w:val="0"/>
                <w:sz w:val="22"/>
                <w:szCs w:val="22"/>
              </w:rPr>
              <w:lastRenderedPageBreak/>
              <w:t xml:space="preserve">государственных и муниципальных услуг </w:t>
            </w:r>
            <w:hyperlink r:id="rId11" w:history="1"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https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</w:rPr>
                <w:t>://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gosuslugi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</w:rPr>
                <w:t>.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E46CE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4A2D80">
              <w:rPr>
                <w:b w:val="0"/>
                <w:sz w:val="22"/>
                <w:szCs w:val="22"/>
              </w:rPr>
              <w:lastRenderedPageBreak/>
              <w:t>http://mfc.astrobl.ru/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4A2D8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Через экранную форму на региональном портале государственных и муниципальных услуг</w:t>
            </w:r>
            <w:r w:rsidR="002D0094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Астраханской области </w:t>
            </w:r>
            <w:r w:rsidRPr="004A2D80">
              <w:rPr>
                <w:b w:val="0"/>
                <w:sz w:val="22"/>
                <w:szCs w:val="22"/>
                <w:lang w:val="en-US"/>
              </w:rPr>
              <w:t>https</w:t>
            </w:r>
            <w:r w:rsidRPr="004A2D80">
              <w:rPr>
                <w:b w:val="0"/>
                <w:sz w:val="22"/>
                <w:szCs w:val="22"/>
              </w:rPr>
              <w:t>://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gosuslugi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astrobl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ru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требуется предоставления заявителем документов на бумажном носителе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C05987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BB6F75" w:rsidRDefault="004A2D80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Личный кабинет заявителя </w:t>
            </w:r>
            <w:r w:rsidRPr="00C05987">
              <w:rPr>
                <w:b w:val="0"/>
                <w:sz w:val="22"/>
                <w:szCs w:val="22"/>
                <w:lang w:val="en-US"/>
              </w:rPr>
              <w:t>https</w:t>
            </w:r>
            <w:r w:rsidRPr="00C05987">
              <w:rPr>
                <w:b w:val="0"/>
                <w:sz w:val="22"/>
                <w:szCs w:val="22"/>
              </w:rPr>
              <w:t>://</w:t>
            </w:r>
            <w:r w:rsidRPr="00C05987">
              <w:rPr>
                <w:b w:val="0"/>
                <w:sz w:val="22"/>
                <w:szCs w:val="22"/>
                <w:lang w:val="en-US"/>
              </w:rPr>
              <w:t>lk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C05987">
              <w:rPr>
                <w:b w:val="0"/>
                <w:sz w:val="22"/>
                <w:szCs w:val="22"/>
                <w:lang w:val="en-US"/>
              </w:rPr>
              <w:t>astrobl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C05987">
              <w:rPr>
                <w:b w:val="0"/>
                <w:sz w:val="22"/>
                <w:szCs w:val="22"/>
                <w:lang w:val="en-US"/>
              </w:rPr>
              <w:t>ru</w:t>
            </w:r>
            <w:r w:rsidRPr="00C05987">
              <w:rPr>
                <w:b w:val="0"/>
                <w:sz w:val="22"/>
                <w:szCs w:val="22"/>
              </w:rPr>
              <w:t>/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Жалоба может быть подана: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1. Лично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2. Направлена по почте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3. Через МФЦ</w:t>
            </w:r>
          </w:p>
          <w:p w:rsidR="004A2D80" w:rsidRPr="002D0094" w:rsidRDefault="004A2D80" w:rsidP="002D009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4. С использованием сети «Интернет», официального сай</w:t>
            </w:r>
            <w:r w:rsidRPr="002D009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та </w:t>
            </w:r>
            <w:r w:rsidR="002D0094" w:rsidRPr="002D009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администрации </w:t>
            </w:r>
            <w:hyperlink r:id="rId12" w:history="1">
              <w:r w:rsidR="002D0094" w:rsidRPr="002D0094">
                <w:rPr>
                  <w:rStyle w:val="ad"/>
                  <w:rFonts w:ascii="Times New Roman" w:eastAsia="SimSun" w:hAnsi="Times New Roman"/>
                  <w:color w:val="auto"/>
                  <w:sz w:val="22"/>
                  <w:szCs w:val="22"/>
                </w:rPr>
                <w:t>http://mo.astrobl.ru/</w:t>
              </w:r>
              <w:r w:rsidR="002D0094" w:rsidRPr="002D0094">
                <w:rPr>
                  <w:rStyle w:val="ad"/>
                  <w:rFonts w:ascii="Times New Roman" w:eastAsia="SimSun" w:hAnsi="Times New Roman"/>
                  <w:color w:val="auto"/>
                  <w:sz w:val="22"/>
                  <w:szCs w:val="22"/>
                  <w:lang w:val="en-US"/>
                </w:rPr>
                <w:t>sasykolsk</w:t>
              </w:r>
              <w:r w:rsidR="002D0094" w:rsidRPr="002D0094">
                <w:rPr>
                  <w:rStyle w:val="ad"/>
                  <w:rFonts w:ascii="Times New Roman" w:eastAsia="SimSun" w:hAnsi="Times New Roman"/>
                  <w:color w:val="auto"/>
                  <w:sz w:val="22"/>
                  <w:szCs w:val="22"/>
                </w:rPr>
                <w:t>ijselsovet/</w:t>
              </w:r>
            </w:hyperlink>
          </w:p>
          <w:p w:rsidR="006E6F70" w:rsidRPr="00745B36" w:rsidRDefault="004A2D80" w:rsidP="002D0094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BB6F75">
              <w:rPr>
                <w:b w:val="0"/>
                <w:bCs w:val="0"/>
                <w:color w:val="000000"/>
                <w:sz w:val="22"/>
                <w:szCs w:val="22"/>
              </w:rPr>
              <w:t>5. Принята при личном приеме заявителя.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F93363" w:rsidRDefault="00F93363" w:rsidP="00923BB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i/>
        </w:rPr>
        <w:sectPr w:rsidR="00F93363" w:rsidSect="0011781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right" w:tblpY="40"/>
        <w:tblW w:w="0" w:type="auto"/>
        <w:tblLook w:val="04A0"/>
      </w:tblPr>
      <w:tblGrid>
        <w:gridCol w:w="6737"/>
      </w:tblGrid>
      <w:tr w:rsidR="00363722" w:rsidRPr="006502AD" w:rsidTr="00151C47">
        <w:trPr>
          <w:trHeight w:val="3941"/>
        </w:trPr>
        <w:tc>
          <w:tcPr>
            <w:tcW w:w="5516" w:type="dxa"/>
          </w:tcPr>
          <w:p w:rsidR="00363722" w:rsidRPr="006502AD" w:rsidRDefault="00363722" w:rsidP="00151C47">
            <w:pPr>
              <w:rPr>
                <w:rFonts w:ascii="Times New Roman" w:hAnsi="Times New Roman"/>
              </w:rPr>
            </w:pPr>
          </w:p>
          <w:p w:rsidR="00363722" w:rsidRDefault="00363722" w:rsidP="00151C47">
            <w:pPr>
              <w:rPr>
                <w:rFonts w:ascii="Times New Roman" w:hAnsi="Times New Roman"/>
              </w:rPr>
            </w:pPr>
          </w:p>
          <w:p w:rsidR="00363722" w:rsidRDefault="00363722" w:rsidP="00151C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Приложение к технологической схеме № 1</w:t>
            </w:r>
          </w:p>
          <w:p w:rsidR="00363722" w:rsidRDefault="00363722" w:rsidP="00151C47">
            <w:pPr>
              <w:rPr>
                <w:rFonts w:ascii="Times New Roman" w:hAnsi="Times New Roman"/>
              </w:rPr>
            </w:pPr>
          </w:p>
          <w:p w:rsidR="00363722" w:rsidRDefault="00363722" w:rsidP="00151C47">
            <w:pPr>
              <w:rPr>
                <w:rFonts w:ascii="Times New Roman" w:hAnsi="Times New Roman"/>
              </w:rPr>
            </w:pPr>
          </w:p>
          <w:p w:rsidR="00363722" w:rsidRPr="006502AD" w:rsidRDefault="00363722" w:rsidP="00151C47">
            <w:pPr>
              <w:rPr>
                <w:rFonts w:ascii="Times New Roman" w:hAnsi="Times New Roman"/>
              </w:rPr>
            </w:pPr>
            <w:r w:rsidRPr="006502AD">
              <w:rPr>
                <w:rFonts w:ascii="Times New Roman" w:hAnsi="Times New Roman"/>
              </w:rPr>
              <w:t>В_____________________________________________________</w:t>
            </w:r>
          </w:p>
          <w:p w:rsidR="00363722" w:rsidRPr="006502AD" w:rsidRDefault="00363722" w:rsidP="00151C47">
            <w:pPr>
              <w:jc w:val="center"/>
              <w:rPr>
                <w:rFonts w:ascii="Times New Roman" w:hAnsi="Times New Roman"/>
                <w:bCs/>
              </w:rPr>
            </w:pPr>
            <w:r w:rsidRPr="006502AD">
              <w:rPr>
                <w:rFonts w:ascii="Times New Roman" w:hAnsi="Times New Roman"/>
              </w:rPr>
              <w:t>(наименование органа местного самоуправления, в которое направляется письменное обращение, либо фамилия, имя, отчество соответствующего должностного лица, либо должность соответствующего лица)</w:t>
            </w:r>
          </w:p>
          <w:p w:rsidR="00363722" w:rsidRPr="006502AD" w:rsidRDefault="00363722" w:rsidP="00151C47">
            <w:pPr>
              <w:rPr>
                <w:rFonts w:ascii="Times New Roman" w:hAnsi="Times New Roman"/>
              </w:rPr>
            </w:pPr>
          </w:p>
          <w:p w:rsidR="00363722" w:rsidRPr="006502AD" w:rsidRDefault="00363722" w:rsidP="00151C47">
            <w:pPr>
              <w:rPr>
                <w:rFonts w:ascii="Times New Roman" w:hAnsi="Times New Roman"/>
              </w:rPr>
            </w:pPr>
            <w:r w:rsidRPr="006502AD">
              <w:rPr>
                <w:rFonts w:ascii="Times New Roman" w:hAnsi="Times New Roman"/>
              </w:rPr>
              <w:t>от__________________________________________________</w:t>
            </w:r>
          </w:p>
          <w:p w:rsidR="00363722" w:rsidRPr="006502AD" w:rsidRDefault="00363722" w:rsidP="00151C47">
            <w:pPr>
              <w:jc w:val="center"/>
              <w:rPr>
                <w:rFonts w:ascii="Times New Roman" w:hAnsi="Times New Roman"/>
              </w:rPr>
            </w:pPr>
            <w:r w:rsidRPr="006502AD">
              <w:rPr>
                <w:rFonts w:ascii="Times New Roman" w:hAnsi="Times New Roman"/>
              </w:rPr>
              <w:t>(фамилия, имя, отчество (при наличии) заявителя  – полностью, наименование  организации)</w:t>
            </w:r>
          </w:p>
          <w:p w:rsidR="00363722" w:rsidRPr="006502AD" w:rsidRDefault="00363722" w:rsidP="00151C47">
            <w:pPr>
              <w:rPr>
                <w:rFonts w:ascii="Times New Roman" w:hAnsi="Times New Roman"/>
              </w:rPr>
            </w:pPr>
            <w:r w:rsidRPr="006502AD">
              <w:rPr>
                <w:rFonts w:ascii="Times New Roman" w:hAnsi="Times New Roman"/>
              </w:rPr>
              <w:t>Почтовый адрес: ________________________</w:t>
            </w:r>
          </w:p>
          <w:p w:rsidR="00363722" w:rsidRPr="006502AD" w:rsidRDefault="00363722" w:rsidP="00151C47">
            <w:pPr>
              <w:rPr>
                <w:rFonts w:ascii="Times New Roman" w:hAnsi="Times New Roman"/>
              </w:rPr>
            </w:pPr>
            <w:r w:rsidRPr="006502AD">
              <w:rPr>
                <w:rFonts w:ascii="Times New Roman" w:hAnsi="Times New Roman"/>
              </w:rPr>
              <w:t xml:space="preserve">контактный тел. ______________________________________ </w:t>
            </w:r>
          </w:p>
          <w:p w:rsidR="00363722" w:rsidRPr="006502AD" w:rsidRDefault="00363722" w:rsidP="00151C47">
            <w:pPr>
              <w:rPr>
                <w:rFonts w:ascii="Times New Roman" w:hAnsi="Times New Roman"/>
              </w:rPr>
            </w:pPr>
          </w:p>
        </w:tc>
      </w:tr>
    </w:tbl>
    <w:p w:rsidR="00363722" w:rsidRPr="006502AD" w:rsidRDefault="00363722" w:rsidP="00363722">
      <w:pPr>
        <w:jc w:val="center"/>
        <w:rPr>
          <w:rFonts w:ascii="Times New Roman" w:hAnsi="Times New Roman"/>
          <w:bCs/>
        </w:rPr>
      </w:pPr>
    </w:p>
    <w:p w:rsidR="00363722" w:rsidRPr="006502AD" w:rsidRDefault="00363722" w:rsidP="00363722">
      <w:pPr>
        <w:jc w:val="center"/>
        <w:rPr>
          <w:rFonts w:ascii="Times New Roman" w:hAnsi="Times New Roman"/>
          <w:bCs/>
        </w:rPr>
      </w:pPr>
    </w:p>
    <w:p w:rsidR="00363722" w:rsidRPr="006502AD" w:rsidRDefault="00363722" w:rsidP="00363722">
      <w:pPr>
        <w:jc w:val="center"/>
        <w:rPr>
          <w:rFonts w:ascii="Times New Roman" w:hAnsi="Times New Roman"/>
        </w:rPr>
      </w:pPr>
    </w:p>
    <w:p w:rsidR="00363722" w:rsidRPr="006502AD" w:rsidRDefault="00363722" w:rsidP="00363722">
      <w:pPr>
        <w:jc w:val="center"/>
        <w:rPr>
          <w:rFonts w:ascii="Times New Roman" w:hAnsi="Times New Roman"/>
          <w:vertAlign w:val="superscript"/>
        </w:rPr>
      </w:pPr>
    </w:p>
    <w:p w:rsidR="00363722" w:rsidRPr="006502AD" w:rsidRDefault="00363722" w:rsidP="00363722">
      <w:pPr>
        <w:jc w:val="center"/>
        <w:rPr>
          <w:rFonts w:ascii="Times New Roman" w:hAnsi="Times New Roman"/>
        </w:rPr>
      </w:pPr>
    </w:p>
    <w:p w:rsidR="00363722" w:rsidRPr="006502AD" w:rsidRDefault="00363722" w:rsidP="00363722">
      <w:pPr>
        <w:jc w:val="center"/>
        <w:rPr>
          <w:rFonts w:ascii="Times New Roman" w:hAnsi="Times New Roman"/>
        </w:rPr>
      </w:pPr>
    </w:p>
    <w:p w:rsidR="00363722" w:rsidRPr="006502AD" w:rsidRDefault="00363722" w:rsidP="00363722">
      <w:pPr>
        <w:jc w:val="center"/>
        <w:rPr>
          <w:rFonts w:ascii="Times New Roman" w:hAnsi="Times New Roman"/>
        </w:rPr>
      </w:pPr>
    </w:p>
    <w:p w:rsidR="00363722" w:rsidRPr="006502AD" w:rsidRDefault="00363722" w:rsidP="00363722">
      <w:pPr>
        <w:jc w:val="center"/>
        <w:rPr>
          <w:rFonts w:ascii="Times New Roman" w:hAnsi="Times New Roman"/>
        </w:rPr>
      </w:pPr>
    </w:p>
    <w:p w:rsidR="00363722" w:rsidRPr="006502AD" w:rsidRDefault="00363722" w:rsidP="00363722">
      <w:pPr>
        <w:jc w:val="center"/>
        <w:rPr>
          <w:rFonts w:ascii="Times New Roman" w:hAnsi="Times New Roman"/>
        </w:rPr>
      </w:pPr>
    </w:p>
    <w:p w:rsidR="00363722" w:rsidRPr="006502AD" w:rsidRDefault="00363722" w:rsidP="00363722">
      <w:pPr>
        <w:jc w:val="center"/>
        <w:rPr>
          <w:rFonts w:ascii="Times New Roman" w:hAnsi="Times New Roman"/>
        </w:rPr>
      </w:pPr>
    </w:p>
    <w:p w:rsidR="00363722" w:rsidRPr="006502AD" w:rsidRDefault="00363722" w:rsidP="00363722">
      <w:pPr>
        <w:jc w:val="center"/>
        <w:rPr>
          <w:rFonts w:ascii="Times New Roman" w:hAnsi="Times New Roman"/>
        </w:rPr>
      </w:pPr>
    </w:p>
    <w:p w:rsidR="00363722" w:rsidRPr="006502AD" w:rsidRDefault="00363722" w:rsidP="00363722">
      <w:pPr>
        <w:jc w:val="center"/>
        <w:rPr>
          <w:rFonts w:ascii="Times New Roman" w:hAnsi="Times New Roman"/>
        </w:rPr>
      </w:pPr>
    </w:p>
    <w:p w:rsidR="00363722" w:rsidRPr="006502AD" w:rsidRDefault="00363722" w:rsidP="00363722">
      <w:pPr>
        <w:jc w:val="center"/>
        <w:rPr>
          <w:rFonts w:ascii="Times New Roman" w:hAnsi="Times New Roman"/>
        </w:rPr>
      </w:pPr>
    </w:p>
    <w:p w:rsidR="00363722" w:rsidRPr="006502AD" w:rsidRDefault="00363722" w:rsidP="00363722">
      <w:pPr>
        <w:jc w:val="center"/>
        <w:rPr>
          <w:rFonts w:ascii="Times New Roman" w:hAnsi="Times New Roman"/>
        </w:rPr>
      </w:pPr>
    </w:p>
    <w:p w:rsidR="00363722" w:rsidRPr="006502AD" w:rsidRDefault="00363722" w:rsidP="00363722">
      <w:pPr>
        <w:jc w:val="center"/>
        <w:rPr>
          <w:rFonts w:ascii="Times New Roman" w:hAnsi="Times New Roman"/>
        </w:rPr>
      </w:pPr>
    </w:p>
    <w:p w:rsidR="00363722" w:rsidRPr="006502AD" w:rsidRDefault="00363722" w:rsidP="00363722">
      <w:pPr>
        <w:rPr>
          <w:rFonts w:ascii="Times New Roman" w:hAnsi="Times New Roman"/>
        </w:rPr>
      </w:pPr>
    </w:p>
    <w:p w:rsidR="00363722" w:rsidRPr="006502AD" w:rsidRDefault="00363722" w:rsidP="00363722">
      <w:pPr>
        <w:rPr>
          <w:rFonts w:ascii="Times New Roman" w:hAnsi="Times New Roman"/>
        </w:rPr>
      </w:pPr>
    </w:p>
    <w:p w:rsidR="00363722" w:rsidRPr="006502AD" w:rsidRDefault="00363722" w:rsidP="00363722">
      <w:pPr>
        <w:rPr>
          <w:rFonts w:ascii="Times New Roman" w:hAnsi="Times New Roman"/>
        </w:rPr>
      </w:pPr>
    </w:p>
    <w:p w:rsidR="00363722" w:rsidRPr="006502AD" w:rsidRDefault="00363722" w:rsidP="00363722">
      <w:pPr>
        <w:rPr>
          <w:rFonts w:ascii="Times New Roman" w:hAnsi="Times New Roman"/>
        </w:rPr>
      </w:pPr>
    </w:p>
    <w:p w:rsidR="00363722" w:rsidRPr="006502AD" w:rsidRDefault="00363722" w:rsidP="00363722">
      <w:pPr>
        <w:jc w:val="center"/>
        <w:rPr>
          <w:rFonts w:ascii="Times New Roman" w:hAnsi="Times New Roman"/>
        </w:rPr>
      </w:pPr>
      <w:r w:rsidRPr="006502AD">
        <w:rPr>
          <w:rFonts w:ascii="Times New Roman" w:hAnsi="Times New Roman"/>
        </w:rPr>
        <w:t>ЗАЯВЛЕНИЕ</w:t>
      </w:r>
    </w:p>
    <w:p w:rsidR="00363722" w:rsidRPr="006502AD" w:rsidRDefault="00363722" w:rsidP="00363722">
      <w:pPr>
        <w:jc w:val="center"/>
        <w:rPr>
          <w:rFonts w:ascii="Times New Roman" w:hAnsi="Times New Roman"/>
        </w:rPr>
      </w:pPr>
    </w:p>
    <w:p w:rsidR="00363722" w:rsidRPr="006502AD" w:rsidRDefault="00363722" w:rsidP="00363722">
      <w:pPr>
        <w:jc w:val="both"/>
        <w:rPr>
          <w:rFonts w:ascii="Times New Roman" w:hAnsi="Times New Roman"/>
        </w:rPr>
      </w:pPr>
      <w:r w:rsidRPr="006502AD">
        <w:rPr>
          <w:rFonts w:ascii="Times New Roman" w:hAnsi="Times New Roman"/>
        </w:rPr>
        <w:t>Прошу предоставить мне муниципальную услугу «Предоставление информации о порядке предоставления жилищно-коммунальных услуг населению» путем предоставления информации о____________________________________________________________</w:t>
      </w:r>
      <w:r>
        <w:rPr>
          <w:rFonts w:ascii="Times New Roman" w:hAnsi="Times New Roman"/>
        </w:rPr>
        <w:t>__________</w:t>
      </w:r>
    </w:p>
    <w:p w:rsidR="00363722" w:rsidRPr="006502AD" w:rsidRDefault="00363722" w:rsidP="00363722">
      <w:pPr>
        <w:jc w:val="both"/>
        <w:rPr>
          <w:rFonts w:ascii="Times New Roman" w:hAnsi="Times New Roman"/>
        </w:rPr>
      </w:pPr>
      <w:r w:rsidRPr="006502AD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3722" w:rsidRPr="006502AD" w:rsidRDefault="00363722" w:rsidP="00363722">
      <w:pPr>
        <w:jc w:val="both"/>
        <w:rPr>
          <w:rFonts w:ascii="Times New Roman" w:hAnsi="Times New Roman"/>
        </w:rPr>
      </w:pPr>
      <w:r w:rsidRPr="006502AD">
        <w:rPr>
          <w:rFonts w:ascii="Times New Roman" w:hAnsi="Times New Roman"/>
        </w:rPr>
        <w:t xml:space="preserve">Информацию прошу направить_________________________________________________ </w:t>
      </w:r>
    </w:p>
    <w:p w:rsidR="00363722" w:rsidRPr="006502AD" w:rsidRDefault="00363722" w:rsidP="00363722">
      <w:pPr>
        <w:jc w:val="both"/>
        <w:rPr>
          <w:rFonts w:ascii="Times New Roman" w:hAnsi="Times New Roman"/>
        </w:rPr>
      </w:pPr>
      <w:r w:rsidRPr="006502AD">
        <w:rPr>
          <w:rFonts w:ascii="Times New Roman" w:hAnsi="Times New Roman"/>
        </w:rPr>
        <w:t xml:space="preserve">____________________________________________________________________________ </w:t>
      </w:r>
    </w:p>
    <w:p w:rsidR="00363722" w:rsidRPr="006502AD" w:rsidRDefault="00363722" w:rsidP="00363722">
      <w:pPr>
        <w:jc w:val="center"/>
        <w:rPr>
          <w:rFonts w:ascii="Times New Roman" w:hAnsi="Times New Roman"/>
        </w:rPr>
      </w:pPr>
      <w:r w:rsidRPr="006502AD">
        <w:rPr>
          <w:rFonts w:ascii="Times New Roman" w:hAnsi="Times New Roman"/>
        </w:rPr>
        <w:t>(вручить мне лично, направить почтовым отправлением по указанному в заявлении адресу с уведомлением о вручении, по указанному в заявлении адресу электронной почты – необходимое указать)</w:t>
      </w:r>
    </w:p>
    <w:p w:rsidR="00363722" w:rsidRPr="006502AD" w:rsidRDefault="00363722" w:rsidP="00363722">
      <w:pPr>
        <w:jc w:val="center"/>
        <w:rPr>
          <w:rFonts w:ascii="Times New Roman" w:hAnsi="Times New Roman"/>
          <w:i/>
        </w:rPr>
      </w:pPr>
    </w:p>
    <w:p w:rsidR="00363722" w:rsidRPr="006502AD" w:rsidRDefault="00363722" w:rsidP="00363722">
      <w:pPr>
        <w:jc w:val="center"/>
        <w:rPr>
          <w:rFonts w:ascii="Times New Roman" w:hAnsi="Times New Roman"/>
          <w:i/>
        </w:rPr>
      </w:pPr>
    </w:p>
    <w:p w:rsidR="00363722" w:rsidRPr="006502AD" w:rsidRDefault="00363722" w:rsidP="00363722">
      <w:pPr>
        <w:jc w:val="center"/>
        <w:rPr>
          <w:rFonts w:ascii="Times New Roman" w:hAnsi="Times New Roman"/>
          <w:i/>
        </w:rPr>
      </w:pPr>
    </w:p>
    <w:p w:rsidR="00363722" w:rsidRPr="006502AD" w:rsidRDefault="00363722" w:rsidP="00363722">
      <w:pPr>
        <w:jc w:val="center"/>
        <w:rPr>
          <w:rFonts w:ascii="Times New Roman" w:hAnsi="Times New Roman"/>
        </w:rPr>
      </w:pPr>
    </w:p>
    <w:p w:rsidR="00363722" w:rsidRPr="006502AD" w:rsidRDefault="00363722" w:rsidP="00363722">
      <w:pPr>
        <w:jc w:val="center"/>
        <w:rPr>
          <w:rFonts w:ascii="Times New Roman" w:hAnsi="Times New Roman"/>
        </w:rPr>
      </w:pPr>
      <w:r w:rsidRPr="006502AD">
        <w:rPr>
          <w:rFonts w:ascii="Times New Roman" w:hAnsi="Times New Roman"/>
        </w:rPr>
        <w:t>ДАТА                                                    ПОДПИСЬ ЗАЯВИТЕЛЯ      /расшифровка подписи/</w:t>
      </w:r>
    </w:p>
    <w:p w:rsidR="00363722" w:rsidRPr="006502AD" w:rsidRDefault="00363722" w:rsidP="00363722">
      <w:pPr>
        <w:shd w:val="clear" w:color="auto" w:fill="FFFFFF"/>
        <w:jc w:val="both"/>
        <w:rPr>
          <w:rFonts w:ascii="Times New Roman" w:eastAsia="Times New Roman" w:hAnsi="Times New Roman"/>
        </w:rPr>
      </w:pPr>
    </w:p>
    <w:p w:rsidR="00363722" w:rsidRPr="006502AD" w:rsidRDefault="00363722" w:rsidP="00363722">
      <w:pPr>
        <w:shd w:val="clear" w:color="auto" w:fill="FFFFFF"/>
      </w:pPr>
    </w:p>
    <w:p w:rsidR="00F93363" w:rsidRPr="001B0ABD" w:rsidRDefault="00F93363" w:rsidP="00363722">
      <w:pPr>
        <w:rPr>
          <w:rFonts w:ascii="Times New Roman" w:hAnsi="Times New Roman" w:cs="Times New Roman"/>
          <w:sz w:val="26"/>
          <w:szCs w:val="26"/>
        </w:rPr>
      </w:pPr>
    </w:p>
    <w:sectPr w:rsidR="00F93363" w:rsidRPr="001B0ABD" w:rsidSect="004E4F45"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E0A" w:rsidRDefault="00615E0A">
      <w:r>
        <w:separator/>
      </w:r>
    </w:p>
  </w:endnote>
  <w:endnote w:type="continuationSeparator" w:id="1">
    <w:p w:rsidR="00615E0A" w:rsidRDefault="00615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191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17B" w:rsidRDefault="00D3517B" w:rsidP="00D3517B">
    <w:pPr>
      <w:pStyle w:val="a8"/>
      <w:framePr w:w="17007" w:h="110" w:wrap="none" w:vAnchor="text" w:hAnchor="page" w:x="-84" w:y="-853"/>
    </w:pPr>
  </w:p>
  <w:p w:rsidR="00107131" w:rsidRDefault="00107131">
    <w:pPr>
      <w:pStyle w:val="a5"/>
      <w:framePr w:w="17007" w:h="110" w:wrap="none" w:vAnchor="text" w:hAnchor="page" w:x="-84" w:y="-853"/>
      <w:shd w:val="clear" w:color="auto" w:fill="auto"/>
      <w:ind w:left="85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E0A" w:rsidRDefault="00615E0A">
      <w:r>
        <w:separator/>
      </w:r>
    </w:p>
  </w:footnote>
  <w:footnote w:type="continuationSeparator" w:id="1">
    <w:p w:rsidR="00615E0A" w:rsidRDefault="00615E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31" w:rsidRDefault="00107131">
    <w:pPr>
      <w:pStyle w:val="a5"/>
      <w:framePr w:w="17007" w:h="192" w:wrap="none" w:vAnchor="text" w:hAnchor="page" w:x="-84" w:y="703"/>
      <w:shd w:val="clear" w:color="auto" w:fill="auto"/>
      <w:ind w:left="835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o"/>
      <w:lvlJc w:val="left"/>
      <w:pPr>
        <w:tabs>
          <w:tab w:val="num" w:pos="0"/>
        </w:tabs>
        <w:ind w:left="771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1" w:hanging="360"/>
      </w:pPr>
      <w:rPr>
        <w:rFonts w:ascii="Wingdings" w:hAnsi="Wingdings"/>
      </w:rPr>
    </w:lvl>
  </w:abstractNum>
  <w:abstractNum w:abstractNumId="3">
    <w:nsid w:val="14A243F8"/>
    <w:multiLevelType w:val="hybridMultilevel"/>
    <w:tmpl w:val="746AA39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9253FB"/>
    <w:multiLevelType w:val="hybridMultilevel"/>
    <w:tmpl w:val="B68809BC"/>
    <w:lvl w:ilvl="0" w:tplc="F4FAB65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BB5F9C"/>
    <w:multiLevelType w:val="hybridMultilevel"/>
    <w:tmpl w:val="470CF0E0"/>
    <w:lvl w:ilvl="0" w:tplc="53E4EDB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EB7A3E"/>
    <w:multiLevelType w:val="hybridMultilevel"/>
    <w:tmpl w:val="13424F42"/>
    <w:lvl w:ilvl="0" w:tplc="92902044">
      <w:start w:val="1"/>
      <w:numFmt w:val="decimal"/>
      <w:lvlText w:val="%1."/>
      <w:lvlJc w:val="left"/>
      <w:pPr>
        <w:ind w:left="64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7F35062"/>
    <w:multiLevelType w:val="hybridMultilevel"/>
    <w:tmpl w:val="6772F5E6"/>
    <w:lvl w:ilvl="0" w:tplc="6B74BE2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5C4122"/>
    <w:multiLevelType w:val="hybridMultilevel"/>
    <w:tmpl w:val="2AEE473A"/>
    <w:lvl w:ilvl="0" w:tplc="D7520D14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0ED2"/>
    <w:rsid w:val="00000007"/>
    <w:rsid w:val="00062905"/>
    <w:rsid w:val="00097E36"/>
    <w:rsid w:val="000A192C"/>
    <w:rsid w:val="000A64DE"/>
    <w:rsid w:val="000B54D4"/>
    <w:rsid w:val="000D6C40"/>
    <w:rsid w:val="000E7C96"/>
    <w:rsid w:val="000F138A"/>
    <w:rsid w:val="00107131"/>
    <w:rsid w:val="00117817"/>
    <w:rsid w:val="00170DB9"/>
    <w:rsid w:val="001B0ABD"/>
    <w:rsid w:val="001B150A"/>
    <w:rsid w:val="001D46C2"/>
    <w:rsid w:val="001D4711"/>
    <w:rsid w:val="00214BFB"/>
    <w:rsid w:val="00282C5B"/>
    <w:rsid w:val="00286912"/>
    <w:rsid w:val="002B482E"/>
    <w:rsid w:val="002C05E2"/>
    <w:rsid w:val="002C33FE"/>
    <w:rsid w:val="002D0094"/>
    <w:rsid w:val="002D7A4B"/>
    <w:rsid w:val="002F4A0D"/>
    <w:rsid w:val="0033153D"/>
    <w:rsid w:val="00354749"/>
    <w:rsid w:val="003559F0"/>
    <w:rsid w:val="00363722"/>
    <w:rsid w:val="003760A4"/>
    <w:rsid w:val="00406C45"/>
    <w:rsid w:val="004A2D80"/>
    <w:rsid w:val="004B460C"/>
    <w:rsid w:val="004B4CC5"/>
    <w:rsid w:val="004E54ED"/>
    <w:rsid w:val="004F185B"/>
    <w:rsid w:val="004F45D4"/>
    <w:rsid w:val="004F4E84"/>
    <w:rsid w:val="005230DC"/>
    <w:rsid w:val="005259DC"/>
    <w:rsid w:val="005321D9"/>
    <w:rsid w:val="005668AD"/>
    <w:rsid w:val="00615E0A"/>
    <w:rsid w:val="00645D16"/>
    <w:rsid w:val="00661FA2"/>
    <w:rsid w:val="00687117"/>
    <w:rsid w:val="006903F8"/>
    <w:rsid w:val="00696EE0"/>
    <w:rsid w:val="006E6F70"/>
    <w:rsid w:val="006F4DBA"/>
    <w:rsid w:val="00713535"/>
    <w:rsid w:val="007426B0"/>
    <w:rsid w:val="00765C43"/>
    <w:rsid w:val="00781517"/>
    <w:rsid w:val="00796427"/>
    <w:rsid w:val="007B3A9C"/>
    <w:rsid w:val="007D1686"/>
    <w:rsid w:val="007D3052"/>
    <w:rsid w:val="00805701"/>
    <w:rsid w:val="00835AB8"/>
    <w:rsid w:val="008445F6"/>
    <w:rsid w:val="008501C8"/>
    <w:rsid w:val="00870BFC"/>
    <w:rsid w:val="008E2007"/>
    <w:rsid w:val="00923BBE"/>
    <w:rsid w:val="009356DE"/>
    <w:rsid w:val="00940ED2"/>
    <w:rsid w:val="009B6FE4"/>
    <w:rsid w:val="009D07E0"/>
    <w:rsid w:val="00A10ABA"/>
    <w:rsid w:val="00A3443D"/>
    <w:rsid w:val="00A726AC"/>
    <w:rsid w:val="00AE6FBF"/>
    <w:rsid w:val="00AF2742"/>
    <w:rsid w:val="00B148EF"/>
    <w:rsid w:val="00B676DD"/>
    <w:rsid w:val="00BF03AB"/>
    <w:rsid w:val="00C001B1"/>
    <w:rsid w:val="00C066E8"/>
    <w:rsid w:val="00C208F9"/>
    <w:rsid w:val="00C340EA"/>
    <w:rsid w:val="00C63452"/>
    <w:rsid w:val="00C80327"/>
    <w:rsid w:val="00CB0DD9"/>
    <w:rsid w:val="00CB4702"/>
    <w:rsid w:val="00D30E44"/>
    <w:rsid w:val="00D3517B"/>
    <w:rsid w:val="00D447A9"/>
    <w:rsid w:val="00D51396"/>
    <w:rsid w:val="00D52DDA"/>
    <w:rsid w:val="00D56AA9"/>
    <w:rsid w:val="00D66415"/>
    <w:rsid w:val="00DA1760"/>
    <w:rsid w:val="00DB08AB"/>
    <w:rsid w:val="00DB2194"/>
    <w:rsid w:val="00DE6464"/>
    <w:rsid w:val="00E06937"/>
    <w:rsid w:val="00E06998"/>
    <w:rsid w:val="00E21ACE"/>
    <w:rsid w:val="00E243D4"/>
    <w:rsid w:val="00E469AC"/>
    <w:rsid w:val="00E46CE8"/>
    <w:rsid w:val="00F04B03"/>
    <w:rsid w:val="00F104D4"/>
    <w:rsid w:val="00F14857"/>
    <w:rsid w:val="00F168FB"/>
    <w:rsid w:val="00F301FB"/>
    <w:rsid w:val="00F33699"/>
    <w:rsid w:val="00F4493F"/>
    <w:rsid w:val="00F47FC7"/>
    <w:rsid w:val="00F8043A"/>
    <w:rsid w:val="00F93363"/>
    <w:rsid w:val="00F95007"/>
    <w:rsid w:val="00FA77A8"/>
    <w:rsid w:val="00FA7A30"/>
    <w:rsid w:val="00FC50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  <w:style w:type="paragraph" w:styleId="ae">
    <w:name w:val="No Spacing"/>
    <w:qFormat/>
    <w:rsid w:val="0010713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6903F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903F8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3517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3517B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f1">
    <w:name w:val="Normal (Web)"/>
    <w:basedOn w:val="a"/>
    <w:unhideWhenUsed/>
    <w:rsid w:val="00CB0DD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1">
    <w:name w:val="Нижний колонтитул Знак1"/>
    <w:basedOn w:val="a0"/>
    <w:uiPriority w:val="99"/>
    <w:semiHidden/>
    <w:rsid w:val="00CB0DD9"/>
    <w:rPr>
      <w:rFonts w:ascii="Calibri" w:eastAsia="Calibri" w:hAnsi="Calibri" w:cs="Times New Roman"/>
    </w:rPr>
  </w:style>
  <w:style w:type="paragraph" w:customStyle="1" w:styleId="lst">
    <w:name w:val="lst"/>
    <w:basedOn w:val="a"/>
    <w:rsid w:val="00CB0DD9"/>
    <w:pPr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auto"/>
      <w:sz w:val="26"/>
      <w:szCs w:val="20"/>
    </w:rPr>
  </w:style>
  <w:style w:type="paragraph" w:customStyle="1" w:styleId="ConsPlusNonformat">
    <w:name w:val="ConsPlusNonformat"/>
    <w:uiPriority w:val="99"/>
    <w:rsid w:val="00F933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F933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F93363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F933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F93363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92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o.astrobl.ru/sasykolskijselsove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o.astrobl.ru/sasykolskijselsovet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8C3C2-0027-4615-9B52-DF4C1D903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2191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Spec</cp:lastModifiedBy>
  <cp:revision>5</cp:revision>
  <cp:lastPrinted>2016-10-27T06:52:00Z</cp:lastPrinted>
  <dcterms:created xsi:type="dcterms:W3CDTF">2016-10-27T06:38:00Z</dcterms:created>
  <dcterms:modified xsi:type="dcterms:W3CDTF">2016-10-27T10:27:00Z</dcterms:modified>
</cp:coreProperties>
</file>